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D1" w:rsidRDefault="00FB57D1" w:rsidP="00604DF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562850" cy="1106661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417" cy="1108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7D1" w:rsidRDefault="00FB57D1" w:rsidP="00604DF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7562850" cy="102518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3" cy="1026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B7" w:rsidRDefault="00216CB7" w:rsidP="00604DF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216CB7" w:rsidSect="00216CB7">
          <w:footerReference w:type="default" r:id="rId10"/>
          <w:pgSz w:w="11906" w:h="16838"/>
          <w:pgMar w:top="0" w:right="140" w:bottom="0" w:left="0" w:header="567" w:footer="510" w:gutter="0"/>
          <w:pgNumType w:chapStyle="1"/>
          <w:cols w:space="720"/>
          <w:titlePg/>
          <w:docGrid w:linePitch="326" w:charSpace="32768"/>
        </w:sectPr>
      </w:pPr>
    </w:p>
    <w:p w:rsidR="00FB57D1" w:rsidRDefault="00FB57D1" w:rsidP="00604DF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04DF0" w:rsidRPr="00604DF0" w:rsidRDefault="003307AD" w:rsidP="00604DF0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337408" w:rsidRPr="00604DF0" w:rsidRDefault="00B05395" w:rsidP="00604DF0">
      <w:pPr>
        <w:suppressAutoHyphens w:val="0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DB533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3307AD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  <w:r w:rsidR="003307AD">
        <w:rPr>
          <w:rFonts w:ascii="Times New Roman" w:hAnsi="Times New Roman"/>
          <w:b/>
          <w:sz w:val="28"/>
          <w:szCs w:val="28"/>
          <w:lang w:val="ru-RU"/>
        </w:rPr>
        <w:tab/>
      </w:r>
      <w:r w:rsidR="00337408" w:rsidRPr="00B05395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B05395" w:rsidRDefault="00337408" w:rsidP="00FD2F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5395">
        <w:rPr>
          <w:rFonts w:ascii="Times New Roman" w:hAnsi="Times New Roman"/>
          <w:sz w:val="28"/>
          <w:szCs w:val="28"/>
          <w:lang w:val="ru-RU"/>
        </w:rPr>
        <w:t>1</w:t>
      </w:r>
      <w:r w:rsidR="00DB53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0539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B53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307AD" w:rsidRPr="00B05395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учебного предмета, его место и роль в </w:t>
      </w:r>
    </w:p>
    <w:p w:rsidR="003307AD" w:rsidRPr="00B05395" w:rsidRDefault="003307AD" w:rsidP="00FD2F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539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</w:t>
      </w:r>
      <w:r w:rsidR="00337408" w:rsidRPr="00B05395">
        <w:rPr>
          <w:rFonts w:ascii="Times New Roman" w:hAnsi="Times New Roman" w:cs="Times New Roman"/>
          <w:sz w:val="28"/>
          <w:szCs w:val="28"/>
          <w:lang w:val="ru-RU"/>
        </w:rPr>
        <w:t xml:space="preserve">процессе </w:t>
      </w:r>
    </w:p>
    <w:p w:rsidR="003307AD" w:rsidRPr="00B05395" w:rsidRDefault="00337408" w:rsidP="00FD2F37">
      <w:pPr>
        <w:pStyle w:val="15"/>
        <w:rPr>
          <w:rFonts w:ascii="Times New Roman" w:hAnsi="Times New Roman" w:cs="Times New Roman"/>
          <w:sz w:val="28"/>
          <w:szCs w:val="28"/>
        </w:rPr>
      </w:pPr>
      <w:r w:rsidRPr="00B05395">
        <w:rPr>
          <w:rFonts w:ascii="Times New Roman" w:hAnsi="Times New Roman" w:cs="Times New Roman"/>
          <w:sz w:val="28"/>
          <w:szCs w:val="28"/>
        </w:rPr>
        <w:t>1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B05395">
        <w:rPr>
          <w:rFonts w:ascii="Times New Roman" w:hAnsi="Times New Roman" w:cs="Times New Roman"/>
          <w:sz w:val="28"/>
          <w:szCs w:val="28"/>
        </w:rPr>
        <w:t>2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="003307AD" w:rsidRPr="00B05395">
        <w:rPr>
          <w:rFonts w:ascii="Times New Roman" w:hAnsi="Times New Roman" w:cs="Times New Roman"/>
          <w:sz w:val="28"/>
          <w:szCs w:val="28"/>
        </w:rPr>
        <w:t>Ср</w:t>
      </w:r>
      <w:r w:rsidRPr="00B05395">
        <w:rPr>
          <w:rFonts w:ascii="Times New Roman" w:hAnsi="Times New Roman" w:cs="Times New Roman"/>
          <w:sz w:val="28"/>
          <w:szCs w:val="28"/>
        </w:rPr>
        <w:t>ок реализации учебного предмета</w:t>
      </w:r>
    </w:p>
    <w:p w:rsidR="003307AD" w:rsidRPr="00B05395" w:rsidRDefault="00337408" w:rsidP="00FD2F37">
      <w:pPr>
        <w:pStyle w:val="15"/>
        <w:rPr>
          <w:rFonts w:ascii="Times New Roman" w:hAnsi="Times New Roman" w:cs="Times New Roman"/>
          <w:sz w:val="28"/>
          <w:szCs w:val="28"/>
        </w:rPr>
      </w:pPr>
      <w:r w:rsidRPr="00B05395">
        <w:rPr>
          <w:rFonts w:ascii="Times New Roman" w:hAnsi="Times New Roman" w:cs="Times New Roman"/>
          <w:sz w:val="28"/>
          <w:szCs w:val="28"/>
        </w:rPr>
        <w:t>1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B05395">
        <w:rPr>
          <w:rFonts w:ascii="Times New Roman" w:hAnsi="Times New Roman" w:cs="Times New Roman"/>
          <w:sz w:val="28"/>
          <w:szCs w:val="28"/>
        </w:rPr>
        <w:t>3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="003307AD" w:rsidRPr="00B05395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</w:t>
      </w:r>
      <w:r w:rsidRPr="00B05395">
        <w:rPr>
          <w:rFonts w:ascii="Times New Roman" w:hAnsi="Times New Roman" w:cs="Times New Roman"/>
          <w:sz w:val="28"/>
          <w:szCs w:val="28"/>
        </w:rPr>
        <w:t>учебным планом образовательного</w:t>
      </w:r>
      <w:r w:rsidR="003307AD" w:rsidRPr="00B05395">
        <w:rPr>
          <w:rFonts w:ascii="Times New Roman" w:hAnsi="Times New Roman" w:cs="Times New Roman"/>
          <w:sz w:val="28"/>
          <w:szCs w:val="28"/>
        </w:rPr>
        <w:t xml:space="preserve"> учреждения н</w:t>
      </w:r>
      <w:r w:rsidRPr="00B05395">
        <w:rPr>
          <w:rFonts w:ascii="Times New Roman" w:hAnsi="Times New Roman" w:cs="Times New Roman"/>
          <w:sz w:val="28"/>
          <w:szCs w:val="28"/>
        </w:rPr>
        <w:t>а реализацию учебного предмета</w:t>
      </w:r>
    </w:p>
    <w:p w:rsidR="003307AD" w:rsidRPr="00B05395" w:rsidRDefault="00337408" w:rsidP="00FD2F37">
      <w:pPr>
        <w:pStyle w:val="15"/>
        <w:rPr>
          <w:rFonts w:ascii="Times New Roman" w:hAnsi="Times New Roman" w:cs="Times New Roman"/>
          <w:sz w:val="28"/>
          <w:szCs w:val="28"/>
        </w:rPr>
      </w:pPr>
      <w:r w:rsidRPr="00B05395">
        <w:rPr>
          <w:rFonts w:ascii="Times New Roman" w:hAnsi="Times New Roman" w:cs="Times New Roman"/>
          <w:sz w:val="28"/>
          <w:szCs w:val="28"/>
        </w:rPr>
        <w:t>1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B05395">
        <w:rPr>
          <w:rFonts w:ascii="Times New Roman" w:hAnsi="Times New Roman" w:cs="Times New Roman"/>
          <w:sz w:val="28"/>
          <w:szCs w:val="28"/>
        </w:rPr>
        <w:t>4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="003307AD" w:rsidRPr="00B05395">
        <w:rPr>
          <w:rFonts w:ascii="Times New Roman" w:hAnsi="Times New Roman" w:cs="Times New Roman"/>
          <w:sz w:val="28"/>
          <w:szCs w:val="28"/>
        </w:rPr>
        <w:t>Форма провед</w:t>
      </w:r>
      <w:r w:rsidRPr="00B05395">
        <w:rPr>
          <w:rFonts w:ascii="Times New Roman" w:hAnsi="Times New Roman" w:cs="Times New Roman"/>
          <w:sz w:val="28"/>
          <w:szCs w:val="28"/>
        </w:rPr>
        <w:t>ения учебных аудиторных занятий</w:t>
      </w:r>
    </w:p>
    <w:p w:rsidR="003307AD" w:rsidRPr="00B05395" w:rsidRDefault="00337408" w:rsidP="00FD2F37">
      <w:pPr>
        <w:pStyle w:val="15"/>
        <w:rPr>
          <w:rFonts w:ascii="Times New Roman" w:hAnsi="Times New Roman" w:cs="Times New Roman"/>
          <w:sz w:val="28"/>
          <w:szCs w:val="28"/>
        </w:rPr>
      </w:pPr>
      <w:r w:rsidRPr="00B05395">
        <w:rPr>
          <w:rFonts w:ascii="Times New Roman" w:hAnsi="Times New Roman" w:cs="Times New Roman"/>
          <w:sz w:val="28"/>
          <w:szCs w:val="28"/>
        </w:rPr>
        <w:t>1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B05395">
        <w:rPr>
          <w:rFonts w:ascii="Times New Roman" w:hAnsi="Times New Roman" w:cs="Times New Roman"/>
          <w:sz w:val="28"/>
          <w:szCs w:val="28"/>
        </w:rPr>
        <w:t>5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B05395">
        <w:rPr>
          <w:rFonts w:ascii="Times New Roman" w:hAnsi="Times New Roman" w:cs="Times New Roman"/>
          <w:sz w:val="28"/>
          <w:szCs w:val="28"/>
        </w:rPr>
        <w:t>Цели и задачи учебного предмета</w:t>
      </w:r>
    </w:p>
    <w:p w:rsidR="003307AD" w:rsidRPr="00B05395" w:rsidRDefault="00337408" w:rsidP="00FD2F37">
      <w:pPr>
        <w:pStyle w:val="15"/>
        <w:rPr>
          <w:rFonts w:ascii="Times New Roman" w:hAnsi="Times New Roman" w:cs="Times New Roman"/>
          <w:sz w:val="28"/>
          <w:szCs w:val="28"/>
        </w:rPr>
      </w:pPr>
      <w:r w:rsidRPr="00B05395">
        <w:rPr>
          <w:rFonts w:ascii="Times New Roman" w:hAnsi="Times New Roman" w:cs="Times New Roman"/>
          <w:sz w:val="28"/>
          <w:szCs w:val="28"/>
        </w:rPr>
        <w:t>1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B05395">
        <w:rPr>
          <w:rFonts w:ascii="Times New Roman" w:hAnsi="Times New Roman" w:cs="Times New Roman"/>
          <w:sz w:val="28"/>
          <w:szCs w:val="28"/>
        </w:rPr>
        <w:t>6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="003307AD" w:rsidRPr="00B05395">
        <w:rPr>
          <w:rFonts w:ascii="Times New Roman" w:hAnsi="Times New Roman" w:cs="Times New Roman"/>
          <w:sz w:val="28"/>
          <w:szCs w:val="28"/>
        </w:rPr>
        <w:t>Обоснование структ</w:t>
      </w:r>
      <w:r w:rsidRPr="00B05395">
        <w:rPr>
          <w:rFonts w:ascii="Times New Roman" w:hAnsi="Times New Roman" w:cs="Times New Roman"/>
          <w:sz w:val="28"/>
          <w:szCs w:val="28"/>
        </w:rPr>
        <w:t>уры программы учебного предмета</w:t>
      </w:r>
    </w:p>
    <w:p w:rsidR="003307AD" w:rsidRPr="00B05395" w:rsidRDefault="00337408" w:rsidP="00FD2F37">
      <w:pPr>
        <w:pStyle w:val="15"/>
        <w:rPr>
          <w:rFonts w:ascii="Times New Roman" w:hAnsi="Times New Roman" w:cs="Times New Roman"/>
          <w:sz w:val="28"/>
          <w:szCs w:val="28"/>
        </w:rPr>
      </w:pPr>
      <w:r w:rsidRPr="00B05395">
        <w:rPr>
          <w:rFonts w:ascii="Times New Roman" w:hAnsi="Times New Roman" w:cs="Times New Roman"/>
          <w:sz w:val="28"/>
          <w:szCs w:val="28"/>
        </w:rPr>
        <w:t>1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B05395">
        <w:rPr>
          <w:rFonts w:ascii="Times New Roman" w:hAnsi="Times New Roman" w:cs="Times New Roman"/>
          <w:sz w:val="28"/>
          <w:szCs w:val="28"/>
        </w:rPr>
        <w:t>7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B05395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D822AE" w:rsidRDefault="00337408" w:rsidP="00FD2F37">
      <w:pPr>
        <w:pStyle w:val="15"/>
        <w:rPr>
          <w:rFonts w:ascii="Times New Roman" w:hAnsi="Times New Roman" w:cs="Times New Roman"/>
          <w:sz w:val="28"/>
          <w:szCs w:val="28"/>
        </w:rPr>
      </w:pPr>
      <w:r w:rsidRPr="00B05395">
        <w:rPr>
          <w:rFonts w:ascii="Times New Roman" w:hAnsi="Times New Roman" w:cs="Times New Roman"/>
          <w:sz w:val="28"/>
          <w:szCs w:val="28"/>
        </w:rPr>
        <w:t>1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B05395">
        <w:rPr>
          <w:rFonts w:ascii="Times New Roman" w:hAnsi="Times New Roman" w:cs="Times New Roman"/>
          <w:sz w:val="28"/>
          <w:szCs w:val="28"/>
        </w:rPr>
        <w:t>8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="003307AD" w:rsidRPr="00B05395">
        <w:rPr>
          <w:rFonts w:ascii="Times New Roman" w:hAnsi="Times New Roman" w:cs="Times New Roman"/>
          <w:sz w:val="28"/>
          <w:szCs w:val="28"/>
        </w:rPr>
        <w:t xml:space="preserve">Описание материально-технических условий реализации </w:t>
      </w:r>
    </w:p>
    <w:p w:rsidR="003307AD" w:rsidRPr="00B05395" w:rsidRDefault="003307AD" w:rsidP="00FD2F37">
      <w:pPr>
        <w:pStyle w:val="15"/>
        <w:rPr>
          <w:rFonts w:ascii="Times New Roman" w:hAnsi="Times New Roman" w:cs="Times New Roman"/>
          <w:sz w:val="28"/>
          <w:szCs w:val="28"/>
        </w:rPr>
      </w:pPr>
      <w:r w:rsidRPr="00B05395">
        <w:rPr>
          <w:rFonts w:ascii="Times New Roman" w:hAnsi="Times New Roman" w:cs="Times New Roman"/>
          <w:sz w:val="28"/>
          <w:szCs w:val="28"/>
        </w:rPr>
        <w:t>учебного предме</w:t>
      </w:r>
      <w:r w:rsidR="00337408" w:rsidRPr="00B05395">
        <w:rPr>
          <w:rFonts w:ascii="Times New Roman" w:hAnsi="Times New Roman" w:cs="Times New Roman"/>
          <w:sz w:val="28"/>
          <w:szCs w:val="28"/>
        </w:rPr>
        <w:t>та</w:t>
      </w:r>
    </w:p>
    <w:p w:rsidR="003307AD" w:rsidRDefault="003307AD" w:rsidP="00647ACA">
      <w:pPr>
        <w:pStyle w:val="15"/>
        <w:jc w:val="right"/>
        <w:rPr>
          <w:rFonts w:ascii="Times New Roman" w:hAnsi="Times New Roman" w:cs="Times New Roman"/>
          <w:i/>
        </w:rPr>
      </w:pPr>
    </w:p>
    <w:p w:rsidR="00327B67" w:rsidRDefault="00FD2F3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DB533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3307AD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  <w:r w:rsidR="00327B67">
        <w:rPr>
          <w:rFonts w:ascii="Times New Roman" w:hAnsi="Times New Roman"/>
          <w:b/>
          <w:sz w:val="28"/>
          <w:szCs w:val="28"/>
          <w:lang w:val="ru-RU"/>
        </w:rPr>
        <w:t>. Годовые требования по классам</w:t>
      </w:r>
    </w:p>
    <w:p w:rsidR="00327B67" w:rsidRPr="00327B67" w:rsidRDefault="00327B67">
      <w:pPr>
        <w:rPr>
          <w:rFonts w:ascii="Times New Roman" w:hAnsi="Times New Roman"/>
          <w:i/>
          <w:sz w:val="28"/>
          <w:szCs w:val="28"/>
          <w:lang w:val="ru-RU"/>
        </w:rPr>
      </w:pPr>
      <w:r w:rsidRPr="00327B67">
        <w:rPr>
          <w:rFonts w:ascii="Times New Roman" w:hAnsi="Times New Roman"/>
          <w:i/>
          <w:sz w:val="28"/>
          <w:szCs w:val="28"/>
          <w:lang w:val="ru-RU"/>
        </w:rPr>
        <w:t>(для нормативного и сокращенного учебных планов)</w:t>
      </w:r>
    </w:p>
    <w:p w:rsidR="00AC28B5" w:rsidRPr="00FD2F37" w:rsidRDefault="00AC28B5">
      <w:pPr>
        <w:pStyle w:val="15"/>
        <w:rPr>
          <w:rFonts w:ascii="Times New Roman" w:hAnsi="Times New Roman" w:cs="Times New Roman"/>
          <w:bCs/>
          <w:i/>
          <w:sz w:val="28"/>
          <w:szCs w:val="28"/>
        </w:rPr>
      </w:pPr>
    </w:p>
    <w:p w:rsidR="006117CF" w:rsidRPr="002E264E" w:rsidRDefault="00FD2F37" w:rsidP="00FD2F37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DB533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3307AD"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 обучающихся</w:t>
      </w:r>
      <w:r w:rsidR="00391DC1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2B1664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2B1664" w:rsidRPr="002B16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148C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5179A7" w:rsidRPr="000C1A92" w:rsidRDefault="005179A7" w:rsidP="00FD2F37">
      <w:pPr>
        <w:pStyle w:val="1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DC1" w:rsidRDefault="00FD2F37" w:rsidP="00FD2F37">
      <w:pPr>
        <w:pStyle w:val="1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B53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07AD">
        <w:rPr>
          <w:rFonts w:ascii="Times New Roman" w:hAnsi="Times New Roman" w:cs="Times New Roman"/>
          <w:b/>
          <w:sz w:val="28"/>
          <w:szCs w:val="28"/>
        </w:rPr>
        <w:t>Формы и м</w:t>
      </w:r>
      <w:r w:rsidR="00391DC1">
        <w:rPr>
          <w:rFonts w:ascii="Times New Roman" w:hAnsi="Times New Roman" w:cs="Times New Roman"/>
          <w:b/>
          <w:sz w:val="28"/>
          <w:szCs w:val="28"/>
        </w:rPr>
        <w:t xml:space="preserve">етоды контроля, система оценок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B166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148C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07AD" w:rsidRPr="00FD2F37" w:rsidRDefault="00391DC1" w:rsidP="00FD2F37">
      <w:pPr>
        <w:pStyle w:val="15"/>
        <w:rPr>
          <w:rFonts w:ascii="Times New Roman" w:hAnsi="Times New Roman" w:cs="Times New Roman"/>
          <w:b/>
          <w:sz w:val="28"/>
          <w:szCs w:val="28"/>
        </w:rPr>
      </w:pPr>
      <w:r w:rsidRPr="00FD2F37">
        <w:rPr>
          <w:rFonts w:ascii="Times New Roman" w:hAnsi="Times New Roman" w:cs="Times New Roman"/>
          <w:sz w:val="28"/>
          <w:szCs w:val="28"/>
        </w:rPr>
        <w:t>4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FD2F37">
        <w:rPr>
          <w:rFonts w:ascii="Times New Roman" w:hAnsi="Times New Roman" w:cs="Times New Roman"/>
          <w:sz w:val="28"/>
          <w:szCs w:val="28"/>
        </w:rPr>
        <w:t>1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="003307AD" w:rsidRPr="00FD2F37">
        <w:rPr>
          <w:rFonts w:ascii="Times New Roman" w:hAnsi="Times New Roman" w:cs="Times New Roman"/>
          <w:sz w:val="28"/>
          <w:szCs w:val="28"/>
        </w:rPr>
        <w:t>Аттестация: цели, виды, форма, сод</w:t>
      </w:r>
      <w:r w:rsidRPr="00FD2F37">
        <w:rPr>
          <w:rFonts w:ascii="Times New Roman" w:hAnsi="Times New Roman" w:cs="Times New Roman"/>
          <w:sz w:val="28"/>
          <w:szCs w:val="28"/>
        </w:rPr>
        <w:t>ержание</w:t>
      </w:r>
    </w:p>
    <w:p w:rsidR="003307AD" w:rsidRPr="00FD2F37" w:rsidRDefault="00391DC1" w:rsidP="00FD2F37">
      <w:pPr>
        <w:pStyle w:val="15"/>
        <w:rPr>
          <w:rFonts w:ascii="Times New Roman" w:hAnsi="Times New Roman" w:cs="Times New Roman"/>
          <w:sz w:val="28"/>
          <w:szCs w:val="28"/>
        </w:rPr>
      </w:pPr>
      <w:r w:rsidRPr="00FD2F37">
        <w:rPr>
          <w:rFonts w:ascii="Times New Roman" w:hAnsi="Times New Roman" w:cs="Times New Roman"/>
          <w:sz w:val="28"/>
          <w:szCs w:val="28"/>
        </w:rPr>
        <w:t>4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FD2F37">
        <w:rPr>
          <w:rFonts w:ascii="Times New Roman" w:hAnsi="Times New Roman" w:cs="Times New Roman"/>
          <w:sz w:val="28"/>
          <w:szCs w:val="28"/>
        </w:rPr>
        <w:t>2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FD2F37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3307AD" w:rsidRPr="00337408" w:rsidRDefault="003307AD" w:rsidP="00FD2F37">
      <w:pPr>
        <w:pStyle w:val="15"/>
        <w:ind w:firstLine="426"/>
        <w:rPr>
          <w:rFonts w:ascii="Times New Roman" w:hAnsi="Times New Roman" w:cs="Times New Roman"/>
          <w:sz w:val="28"/>
          <w:szCs w:val="28"/>
        </w:rPr>
      </w:pPr>
    </w:p>
    <w:p w:rsidR="006117CF" w:rsidRPr="00F148C9" w:rsidRDefault="00FD2F37" w:rsidP="00FD2F37">
      <w:pPr>
        <w:pStyle w:val="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B53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2F37"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="003307AD">
        <w:rPr>
          <w:rFonts w:ascii="Times New Roman" w:hAnsi="Times New Roman" w:cs="Times New Roman"/>
          <w:b/>
          <w:sz w:val="28"/>
          <w:szCs w:val="28"/>
        </w:rPr>
        <w:t xml:space="preserve"> обеспечение учебного процесса</w:t>
      </w:r>
      <w:r w:rsidR="00FC4E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B166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0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8C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07AD" w:rsidRPr="00FD2F37" w:rsidRDefault="00391DC1" w:rsidP="00FD2F37">
      <w:pPr>
        <w:pStyle w:val="15"/>
        <w:rPr>
          <w:rFonts w:ascii="Times New Roman" w:hAnsi="Times New Roman" w:cs="Times New Roman"/>
          <w:sz w:val="28"/>
          <w:szCs w:val="28"/>
        </w:rPr>
      </w:pPr>
      <w:r w:rsidRPr="00FD2F37">
        <w:rPr>
          <w:rFonts w:ascii="Times New Roman" w:hAnsi="Times New Roman" w:cs="Times New Roman"/>
          <w:sz w:val="28"/>
          <w:szCs w:val="28"/>
        </w:rPr>
        <w:t>5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FD2F37">
        <w:rPr>
          <w:rFonts w:ascii="Times New Roman" w:hAnsi="Times New Roman" w:cs="Times New Roman"/>
          <w:sz w:val="28"/>
          <w:szCs w:val="28"/>
        </w:rPr>
        <w:t>1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="003307AD" w:rsidRPr="00FD2F37">
        <w:rPr>
          <w:rFonts w:ascii="Times New Roman" w:hAnsi="Times New Roman" w:cs="Times New Roman"/>
          <w:sz w:val="28"/>
          <w:szCs w:val="28"/>
        </w:rPr>
        <w:t>Методические рекомен</w:t>
      </w:r>
      <w:r w:rsidRPr="00FD2F37">
        <w:rPr>
          <w:rFonts w:ascii="Times New Roman" w:hAnsi="Times New Roman" w:cs="Times New Roman"/>
          <w:sz w:val="28"/>
          <w:szCs w:val="28"/>
        </w:rPr>
        <w:t>дации педагогическим работникам</w:t>
      </w:r>
    </w:p>
    <w:p w:rsidR="00FD2F37" w:rsidRPr="00680FB8" w:rsidRDefault="00391DC1" w:rsidP="00FD2F37">
      <w:pPr>
        <w:pStyle w:val="15"/>
        <w:rPr>
          <w:rFonts w:ascii="Times New Roman" w:hAnsi="Times New Roman" w:cs="Times New Roman"/>
          <w:sz w:val="28"/>
          <w:szCs w:val="28"/>
        </w:rPr>
      </w:pPr>
      <w:r w:rsidRPr="00FD2F37">
        <w:rPr>
          <w:rFonts w:ascii="Times New Roman" w:hAnsi="Times New Roman" w:cs="Times New Roman"/>
          <w:sz w:val="28"/>
          <w:szCs w:val="28"/>
        </w:rPr>
        <w:t>5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FD2F37">
        <w:rPr>
          <w:rFonts w:ascii="Times New Roman" w:hAnsi="Times New Roman" w:cs="Times New Roman"/>
          <w:sz w:val="28"/>
          <w:szCs w:val="28"/>
        </w:rPr>
        <w:t>2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="003307AD" w:rsidRPr="00FD2F37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самостоятельной работы </w:t>
      </w:r>
    </w:p>
    <w:p w:rsidR="003307AD" w:rsidRPr="00FD2F37" w:rsidRDefault="003307AD" w:rsidP="00FD2F37">
      <w:pPr>
        <w:pStyle w:val="15"/>
        <w:rPr>
          <w:rFonts w:ascii="Times New Roman" w:hAnsi="Times New Roman" w:cs="Times New Roman"/>
          <w:sz w:val="28"/>
          <w:szCs w:val="28"/>
        </w:rPr>
      </w:pPr>
      <w:r w:rsidRPr="00FD2F37">
        <w:rPr>
          <w:rFonts w:ascii="Times New Roman" w:hAnsi="Times New Roman" w:cs="Times New Roman"/>
          <w:sz w:val="28"/>
          <w:szCs w:val="28"/>
        </w:rPr>
        <w:t>обучающихся</w:t>
      </w:r>
    </w:p>
    <w:p w:rsidR="003307AD" w:rsidRPr="00FD2F37" w:rsidRDefault="003307AD" w:rsidP="00FD2F37">
      <w:pPr>
        <w:pStyle w:val="15"/>
        <w:ind w:left="426"/>
        <w:rPr>
          <w:rFonts w:ascii="Times New Roman" w:hAnsi="Times New Roman" w:cs="Times New Roman"/>
          <w:sz w:val="28"/>
          <w:szCs w:val="28"/>
        </w:rPr>
      </w:pPr>
    </w:p>
    <w:p w:rsidR="003307AD" w:rsidRDefault="00FD2F37" w:rsidP="00FD2F37">
      <w:pPr>
        <w:pStyle w:val="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B53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07AD">
        <w:rPr>
          <w:rFonts w:ascii="Times New Roman" w:hAnsi="Times New Roman" w:cs="Times New Roman"/>
          <w:b/>
          <w:sz w:val="28"/>
          <w:szCs w:val="28"/>
        </w:rPr>
        <w:t>Списки рекомендуемой н</w:t>
      </w:r>
      <w:r>
        <w:rPr>
          <w:rFonts w:ascii="Times New Roman" w:hAnsi="Times New Roman" w:cs="Times New Roman"/>
          <w:b/>
          <w:sz w:val="28"/>
          <w:szCs w:val="28"/>
        </w:rPr>
        <w:t>отной и методической литературы</w:t>
      </w:r>
      <w:r w:rsidR="002B1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370" w:rsidRPr="00FD2F37" w:rsidRDefault="00EC7E3B" w:rsidP="00FD2F37">
      <w:pPr>
        <w:pStyle w:val="15"/>
        <w:rPr>
          <w:rFonts w:ascii="Times New Roman" w:hAnsi="Times New Roman" w:cs="Times New Roman"/>
          <w:sz w:val="28"/>
          <w:szCs w:val="28"/>
        </w:rPr>
      </w:pPr>
      <w:r w:rsidRPr="00FD2F37">
        <w:rPr>
          <w:rFonts w:ascii="Times New Roman" w:hAnsi="Times New Roman" w:cs="Times New Roman"/>
          <w:sz w:val="28"/>
          <w:szCs w:val="28"/>
        </w:rPr>
        <w:t>6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FD2F37">
        <w:rPr>
          <w:rFonts w:ascii="Times New Roman" w:hAnsi="Times New Roman" w:cs="Times New Roman"/>
          <w:sz w:val="28"/>
          <w:szCs w:val="28"/>
        </w:rPr>
        <w:t>1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="003307AD" w:rsidRPr="00FD2F37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D3370" w:rsidRPr="00FD2F37">
        <w:rPr>
          <w:rFonts w:ascii="Times New Roman" w:hAnsi="Times New Roman" w:cs="Times New Roman"/>
          <w:sz w:val="28"/>
          <w:szCs w:val="28"/>
        </w:rPr>
        <w:t>рекомендуемой нотной литературы</w:t>
      </w:r>
    </w:p>
    <w:p w:rsidR="003307AD" w:rsidRPr="00FD2F37" w:rsidRDefault="00EC7E3B" w:rsidP="00FD2F37">
      <w:pPr>
        <w:pStyle w:val="15"/>
        <w:rPr>
          <w:rFonts w:ascii="Times New Roman" w:hAnsi="Times New Roman" w:cs="Times New Roman"/>
          <w:sz w:val="28"/>
          <w:szCs w:val="28"/>
        </w:rPr>
      </w:pPr>
      <w:r w:rsidRPr="00FD2F37">
        <w:rPr>
          <w:rFonts w:ascii="Times New Roman" w:hAnsi="Times New Roman" w:cs="Times New Roman"/>
          <w:sz w:val="28"/>
          <w:szCs w:val="28"/>
        </w:rPr>
        <w:t>6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FD2F37">
        <w:rPr>
          <w:rFonts w:ascii="Times New Roman" w:hAnsi="Times New Roman" w:cs="Times New Roman"/>
          <w:sz w:val="28"/>
          <w:szCs w:val="28"/>
        </w:rPr>
        <w:t>2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="003307AD" w:rsidRPr="00FD2F37">
        <w:rPr>
          <w:rFonts w:ascii="Times New Roman" w:hAnsi="Times New Roman" w:cs="Times New Roman"/>
          <w:sz w:val="28"/>
          <w:szCs w:val="28"/>
        </w:rPr>
        <w:t>Список рекоме</w:t>
      </w:r>
      <w:r w:rsidR="00221489" w:rsidRPr="00FD2F37">
        <w:rPr>
          <w:rFonts w:ascii="Times New Roman" w:hAnsi="Times New Roman" w:cs="Times New Roman"/>
          <w:sz w:val="28"/>
          <w:szCs w:val="28"/>
        </w:rPr>
        <w:t>ндуемой методической литературы</w:t>
      </w:r>
    </w:p>
    <w:p w:rsidR="003307AD" w:rsidRPr="00337408" w:rsidRDefault="003307AD" w:rsidP="00FD2F37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17DBC" w:rsidRDefault="00517DBC" w:rsidP="00C5594F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79A7" w:rsidRDefault="005179A7">
      <w:pPr>
        <w:suppressAutoHyphens w:val="0"/>
        <w:rPr>
          <w:rFonts w:ascii="Times New Roman" w:eastAsia="ヒラギノ角ゴ Pro W3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517DBC" w:rsidRDefault="00517DBC" w:rsidP="00C5594F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2B1664" w:rsidP="00665A2E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DB533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665A2E">
        <w:rPr>
          <w:rFonts w:ascii="Times New Roman" w:hAnsi="Times New Roman"/>
          <w:b/>
          <w:sz w:val="28"/>
          <w:szCs w:val="28"/>
          <w:lang w:val="ru-RU"/>
        </w:rPr>
        <w:tab/>
      </w:r>
      <w:r w:rsidR="006117C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C15D05" w:rsidRPr="006858CC" w:rsidRDefault="00C15D05" w:rsidP="00665A2E">
      <w:pPr>
        <w:pStyle w:val="Body1"/>
        <w:ind w:left="77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5A2E" w:rsidRPr="00BD20E0" w:rsidRDefault="003307AD" w:rsidP="00665A2E">
      <w:pPr>
        <w:pStyle w:val="Body1"/>
        <w:numPr>
          <w:ilvl w:val="1"/>
          <w:numId w:val="28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20E0">
        <w:rPr>
          <w:rFonts w:ascii="Times New Roman" w:hAnsi="Times New Roman"/>
          <w:b/>
          <w:sz w:val="28"/>
          <w:szCs w:val="28"/>
          <w:lang w:val="ru-RU"/>
        </w:rPr>
        <w:t>Характеристика учебно</w:t>
      </w:r>
      <w:r w:rsidR="00665A2E" w:rsidRPr="00BD20E0">
        <w:rPr>
          <w:rFonts w:ascii="Times New Roman" w:hAnsi="Times New Roman"/>
          <w:b/>
          <w:sz w:val="28"/>
          <w:szCs w:val="28"/>
          <w:lang w:val="ru-RU"/>
        </w:rPr>
        <w:t xml:space="preserve">го предмета, его место и роль </w:t>
      </w:r>
    </w:p>
    <w:p w:rsidR="003307AD" w:rsidRPr="00BD20E0" w:rsidRDefault="00665A2E" w:rsidP="00665A2E">
      <w:pPr>
        <w:pStyle w:val="Body1"/>
        <w:ind w:left="2160" w:firstLine="720"/>
        <w:rPr>
          <w:rFonts w:ascii="Times New Roman" w:hAnsi="Times New Roman"/>
          <w:b/>
          <w:sz w:val="28"/>
          <w:szCs w:val="28"/>
          <w:lang w:val="ru-RU"/>
        </w:rPr>
      </w:pPr>
      <w:r w:rsidRPr="00BD20E0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3307AD" w:rsidRPr="00BD20E0">
        <w:rPr>
          <w:rFonts w:ascii="Times New Roman" w:hAnsi="Times New Roman"/>
          <w:b/>
          <w:sz w:val="28"/>
          <w:szCs w:val="28"/>
          <w:lang w:val="ru-RU"/>
        </w:rPr>
        <w:t>образовательном процессе</w:t>
      </w:r>
    </w:p>
    <w:p w:rsidR="003307AD" w:rsidRPr="00B317C0" w:rsidRDefault="003307AD" w:rsidP="00B317C0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317C0">
        <w:rPr>
          <w:rFonts w:ascii="Times New Roman" w:eastAsia="Helvetica" w:hAnsi="Times New Roman"/>
          <w:sz w:val="28"/>
          <w:szCs w:val="28"/>
          <w:lang w:val="ru-RU"/>
        </w:rPr>
        <w:t xml:space="preserve">Программа учебного предмета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Ансамбль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разработана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на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основе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с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учетом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федеральных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государственных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требований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к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дополнительной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предпрофессиональной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общеобразовательной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программе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в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области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музыкального</w:t>
      </w:r>
      <w:r w:rsidR="00B317C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 xml:space="preserve">искусства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B317C0">
        <w:rPr>
          <w:rFonts w:ascii="Times New Roman" w:eastAsia="Helvetica" w:hAnsi="Times New Roman"/>
          <w:sz w:val="28"/>
          <w:szCs w:val="28"/>
          <w:lang w:val="ru-RU"/>
        </w:rPr>
        <w:t>Фортепиано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». </w:t>
      </w:r>
    </w:p>
    <w:p w:rsidR="003307AD" w:rsidRDefault="003307AD" w:rsidP="00C15D05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Фортепианный ансамбль использует и развивает базовые навыки, полученные на занятиях в классе по специальности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для совместного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Default="003307AD" w:rsidP="00C15D05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2- 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Default="003307AD" w:rsidP="00C15D0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Также</w:t>
      </w:r>
      <w:r w:rsidR="00B317C0">
        <w:rPr>
          <w:rFonts w:ascii="Times New Roman" w:eastAsia="Helvetica" w:hAnsi="Times New Roman"/>
          <w:color w:val="00000A"/>
          <w:sz w:val="28"/>
          <w:szCs w:val="28"/>
          <w:lang w:val="ru-RU"/>
        </w:rPr>
        <w:t>,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как и по предмету </w:t>
      </w:r>
      <w:r w:rsidR="00DB5338">
        <w:rPr>
          <w:rFonts w:ascii="Times New Roman" w:eastAsia="Helvetica" w:hAnsi="Times New Roman"/>
          <w:color w:val="00000A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Специальность и чтение с листа</w:t>
      </w:r>
      <w:r w:rsidR="00DB5338">
        <w:rPr>
          <w:rFonts w:ascii="Times New Roman" w:eastAsia="Helvetica" w:hAnsi="Times New Roman"/>
          <w:color w:val="00000A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</w:t>
      </w:r>
      <w:r w:rsidR="00DB533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. </w:t>
      </w:r>
    </w:p>
    <w:p w:rsidR="003307AD" w:rsidRDefault="003307AD" w:rsidP="00C15D0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</w:t>
      </w:r>
      <w:r w:rsidR="00DB533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. </w:t>
      </w:r>
    </w:p>
    <w:p w:rsidR="003307AD" w:rsidRDefault="003307AD" w:rsidP="00C15D05">
      <w:pPr>
        <w:pStyle w:val="Body1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307AD" w:rsidRPr="00BD20E0" w:rsidRDefault="003307AD" w:rsidP="00D822AE">
      <w:pPr>
        <w:pStyle w:val="Body1"/>
        <w:numPr>
          <w:ilvl w:val="1"/>
          <w:numId w:val="28"/>
        </w:numPr>
        <w:jc w:val="center"/>
        <w:rPr>
          <w:rFonts w:ascii="Times New Roman" w:hAnsi="Times New Roman"/>
          <w:b/>
          <w:color w:val="00000A"/>
          <w:sz w:val="28"/>
          <w:szCs w:val="28"/>
          <w:lang w:val="ru-RU"/>
        </w:rPr>
      </w:pPr>
      <w:r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>Срок реализации учебного предмета</w:t>
      </w:r>
      <w:r w:rsidR="00C15D05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 xml:space="preserve"> </w:t>
      </w:r>
      <w:r w:rsidR="00DB5338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>«</w:t>
      </w:r>
      <w:r w:rsidR="00C15D05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>Ансамбль</w:t>
      </w:r>
      <w:r w:rsidR="00DB5338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>»</w:t>
      </w:r>
    </w:p>
    <w:p w:rsidR="00AC0473" w:rsidRDefault="003307AD" w:rsidP="00B317C0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Срок реализации данной программы составляет </w:t>
      </w:r>
      <w:r w:rsidR="00AC0473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по учебному плану с нормативным сроком освоения </w:t>
      </w:r>
      <w:r w:rsidR="00BD20E0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(8 лет) </w:t>
      </w:r>
      <w:r w:rsidR="00AC0473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составляет 4 года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(с 4</w:t>
      </w:r>
      <w:r w:rsidR="00BD20E0">
        <w:rPr>
          <w:rFonts w:ascii="Times New Roman" w:eastAsia="Helvetica" w:hAnsi="Times New Roman"/>
          <w:color w:val="00000A"/>
          <w:sz w:val="28"/>
          <w:szCs w:val="28"/>
          <w:lang w:val="ru-RU"/>
        </w:rPr>
        <w:t>-го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по 7</w:t>
      </w:r>
      <w:r w:rsidR="00BD20E0">
        <w:rPr>
          <w:rFonts w:ascii="Times New Roman" w:eastAsia="Helvetica" w:hAnsi="Times New Roman"/>
          <w:color w:val="00000A"/>
          <w:sz w:val="28"/>
          <w:szCs w:val="28"/>
          <w:lang w:val="ru-RU"/>
        </w:rPr>
        <w:t>-й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класс)</w:t>
      </w:r>
      <w:r w:rsidR="00DB533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. </w:t>
      </w:r>
    </w:p>
    <w:p w:rsidR="00AC0473" w:rsidRPr="00BD20E0" w:rsidRDefault="00BD20E0" w:rsidP="00B317C0">
      <w:pPr>
        <w:pStyle w:val="Body1"/>
        <w:ind w:firstLine="709"/>
        <w:jc w:val="both"/>
        <w:rPr>
          <w:rFonts w:ascii="Times New Roman" w:eastAsia="Helvetica" w:hAnsi="Times New Roman"/>
          <w:b/>
          <w:i/>
          <w:color w:val="0000B0"/>
          <w:sz w:val="28"/>
          <w:szCs w:val="28"/>
          <w:lang w:val="ru-RU"/>
        </w:rPr>
      </w:pPr>
      <w:r w:rsidRPr="00BD20E0">
        <w:rPr>
          <w:rFonts w:ascii="Times New Roman" w:eastAsia="Helvetica" w:hAnsi="Times New Roman"/>
          <w:b/>
          <w:i/>
          <w:color w:val="0000B0"/>
          <w:sz w:val="28"/>
          <w:szCs w:val="28"/>
          <w:lang w:val="ru-RU"/>
        </w:rPr>
        <w:t xml:space="preserve">Данная программа также </w:t>
      </w:r>
      <w:r w:rsidR="001011A6" w:rsidRPr="00BD20E0">
        <w:rPr>
          <w:rFonts w:ascii="Times New Roman" w:eastAsia="Helvetica" w:hAnsi="Times New Roman"/>
          <w:b/>
          <w:i/>
          <w:color w:val="0000B0"/>
          <w:sz w:val="28"/>
          <w:szCs w:val="28"/>
          <w:lang w:val="ru-RU"/>
        </w:rPr>
        <w:t>может изучаться</w:t>
      </w:r>
      <w:r w:rsidRPr="00BD20E0">
        <w:rPr>
          <w:rFonts w:ascii="Times New Roman" w:eastAsia="Helvetica" w:hAnsi="Times New Roman"/>
          <w:b/>
          <w:i/>
          <w:color w:val="0000B0"/>
          <w:sz w:val="28"/>
          <w:szCs w:val="28"/>
          <w:lang w:val="ru-RU"/>
        </w:rPr>
        <w:t xml:space="preserve"> с 4-го по 7-й класс в рамках сокращенного учебного плана, рассчитанного на 7 лет. </w:t>
      </w:r>
    </w:p>
    <w:p w:rsidR="00C15D05" w:rsidRPr="00517DBC" w:rsidRDefault="00C15D05" w:rsidP="00C15D05">
      <w:pPr>
        <w:pStyle w:val="Body1"/>
        <w:ind w:left="774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3307AD" w:rsidRPr="00BD20E0" w:rsidRDefault="00517DBC" w:rsidP="00517DBC">
      <w:pPr>
        <w:pStyle w:val="Body1"/>
        <w:ind w:firstLine="720"/>
        <w:jc w:val="both"/>
        <w:rPr>
          <w:rFonts w:ascii="Times New Roman" w:hAnsi="Times New Roman"/>
          <w:b/>
          <w:color w:val="00000A"/>
          <w:sz w:val="28"/>
          <w:szCs w:val="28"/>
          <w:lang w:val="ru-RU"/>
        </w:rPr>
      </w:pPr>
      <w:r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>1</w:t>
      </w:r>
      <w:r w:rsidR="00DB5338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 xml:space="preserve">. </w:t>
      </w:r>
      <w:r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>3</w:t>
      </w:r>
      <w:r w:rsidR="00DB5338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 xml:space="preserve">. </w:t>
      </w:r>
      <w:r w:rsidR="003307AD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>Объем учебного времени,</w:t>
      </w:r>
      <w:r w:rsidR="003307AD" w:rsidRPr="00BD20E0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</w:t>
      </w:r>
      <w:r w:rsidR="003307AD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>предусмотренный учебным</w:t>
      </w:r>
      <w:r w:rsid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>и</w:t>
      </w:r>
      <w:r w:rsidR="003307AD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 xml:space="preserve"> план</w:t>
      </w:r>
      <w:r w:rsid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>ами</w:t>
      </w:r>
      <w:r w:rsidR="003307AD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 xml:space="preserve"> </w:t>
      </w:r>
      <w:r w:rsid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>ДШИ</w:t>
      </w:r>
      <w:r w:rsidR="003307AD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 xml:space="preserve"> на</w:t>
      </w:r>
      <w:r w:rsidR="00532FFC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 xml:space="preserve"> реализацию</w:t>
      </w:r>
      <w:r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 xml:space="preserve"> учебного предмета</w:t>
      </w:r>
      <w:r w:rsidR="00DB5338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>»</w:t>
      </w:r>
      <w:r w:rsidR="005179A7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 xml:space="preserve"> </w:t>
      </w:r>
      <w:r w:rsidR="00532FFC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>Ансамбль</w:t>
      </w:r>
      <w:r w:rsidR="00DB5338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>»</w:t>
      </w:r>
      <w:r w:rsidR="00532FFC" w:rsidRPr="00BD20E0">
        <w:rPr>
          <w:rFonts w:ascii="Times New Roman" w:hAnsi="Times New Roman"/>
          <w:b/>
          <w:color w:val="00000A"/>
          <w:sz w:val="28"/>
          <w:szCs w:val="28"/>
          <w:lang w:val="ru-RU"/>
        </w:rPr>
        <w:t>:</w:t>
      </w:r>
    </w:p>
    <w:p w:rsidR="003307AD" w:rsidRPr="00C15D05" w:rsidRDefault="00517DBC" w:rsidP="00517DBC">
      <w:pPr>
        <w:pStyle w:val="Body1"/>
        <w:ind w:left="7200"/>
        <w:jc w:val="right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             </w:t>
      </w:r>
      <w:r w:rsidR="006858CC">
        <w:rPr>
          <w:rFonts w:ascii="Times New Roman" w:hAnsi="Times New Roman"/>
          <w:color w:val="00000A"/>
          <w:sz w:val="28"/>
          <w:szCs w:val="28"/>
          <w:lang w:val="ru-RU"/>
        </w:rPr>
        <w:t>Таблица</w:t>
      </w:r>
      <w:r w:rsidR="003307AD" w:rsidRPr="00C15D05">
        <w:rPr>
          <w:rFonts w:ascii="Times New Roman" w:hAnsi="Times New Roman"/>
          <w:color w:val="00000A"/>
          <w:sz w:val="28"/>
          <w:szCs w:val="28"/>
          <w:lang w:val="ru-RU"/>
        </w:rPr>
        <w:t>1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BD20E0" w:rsidTr="00BD20E0"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E0" w:rsidRPr="00C15D05" w:rsidRDefault="00BD20E0" w:rsidP="00C15D05">
            <w:pPr>
              <w:pStyle w:val="Body1"/>
              <w:snapToGrid w:val="0"/>
              <w:ind w:left="-112"/>
              <w:jc w:val="center"/>
              <w:rPr>
                <w:rFonts w:ascii="Times New Roman" w:hAnsi="Times New Roman"/>
                <w:color w:val="00000A"/>
                <w:lang w:val="ru-RU"/>
              </w:rPr>
            </w:pPr>
          </w:p>
          <w:p w:rsidR="00BD20E0" w:rsidRPr="00C15D05" w:rsidRDefault="00BD20E0" w:rsidP="00C15D05">
            <w:pPr>
              <w:pStyle w:val="Body1"/>
              <w:ind w:left="-112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C15D05">
              <w:rPr>
                <w:rFonts w:ascii="Times New Roman" w:hAnsi="Times New Roman"/>
                <w:color w:val="00000A"/>
                <w:lang w:val="ru-RU"/>
              </w:rPr>
              <w:t>Срок обучения/количество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0E0" w:rsidRPr="00C15D05" w:rsidRDefault="00BD20E0" w:rsidP="00C15D05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C15D05">
              <w:rPr>
                <w:rFonts w:ascii="Times New Roman" w:hAnsi="Times New Roman"/>
                <w:color w:val="00000A"/>
                <w:lang w:val="ru-RU"/>
              </w:rPr>
              <w:t>4-7  классы</w:t>
            </w:r>
          </w:p>
        </w:tc>
      </w:tr>
      <w:tr w:rsidR="00BD20E0" w:rsidRPr="00216CB7" w:rsidTr="00BD20E0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E0" w:rsidRPr="00C15D05" w:rsidRDefault="00BD20E0" w:rsidP="00C15D05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0E0" w:rsidRPr="00C15D05" w:rsidRDefault="00BD20E0" w:rsidP="00C15D05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C15D05">
              <w:rPr>
                <w:rFonts w:ascii="Times New Roman" w:hAnsi="Times New Roman"/>
                <w:color w:val="00000A"/>
                <w:lang w:val="ru-RU"/>
              </w:rPr>
              <w:t>Количество часов (общее на 4 года)</w:t>
            </w:r>
          </w:p>
        </w:tc>
      </w:tr>
      <w:tr w:rsidR="00BD20E0" w:rsidTr="00BD20E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E0" w:rsidRPr="00C15D05" w:rsidRDefault="00BD20E0" w:rsidP="00C15D05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C15D05">
              <w:rPr>
                <w:rFonts w:ascii="Times New Roman" w:hAnsi="Times New Roman"/>
                <w:color w:val="00000A"/>
                <w:lang w:val="ru-RU"/>
              </w:rPr>
              <w:t>Количество часов на аудиторную нагрузку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0E0" w:rsidRPr="00C15D05" w:rsidRDefault="00BD20E0" w:rsidP="00C15D05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C15D05">
              <w:rPr>
                <w:rFonts w:ascii="Times New Roman" w:hAnsi="Times New Roman"/>
                <w:color w:val="00000A"/>
                <w:lang w:val="ru-RU"/>
              </w:rPr>
              <w:t>132 часа</w:t>
            </w:r>
          </w:p>
        </w:tc>
      </w:tr>
      <w:tr w:rsidR="00BD20E0" w:rsidTr="00BD20E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E0" w:rsidRPr="00C15D05" w:rsidRDefault="00BD20E0" w:rsidP="00BD20E0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C15D05">
              <w:rPr>
                <w:rFonts w:ascii="Times New Roman" w:hAnsi="Times New Roman"/>
                <w:color w:val="00000A"/>
                <w:lang w:val="ru-RU"/>
              </w:rPr>
              <w:t>Количество часов на самостоятельную  работу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0E0" w:rsidRPr="00C15D05" w:rsidRDefault="00BD20E0" w:rsidP="00C15D05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C15D05">
              <w:rPr>
                <w:rFonts w:ascii="Times New Roman" w:hAnsi="Times New Roman"/>
                <w:color w:val="00000A"/>
                <w:lang w:val="ru-RU"/>
              </w:rPr>
              <w:t>198 часов</w:t>
            </w:r>
          </w:p>
        </w:tc>
      </w:tr>
      <w:tr w:rsidR="00BD20E0" w:rsidTr="00BD20E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E0" w:rsidRPr="00C15D05" w:rsidRDefault="00BD20E0" w:rsidP="00C15D05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C15D05">
              <w:rPr>
                <w:rFonts w:ascii="Times New Roman" w:hAnsi="Times New Roman"/>
                <w:color w:val="00000A"/>
                <w:lang w:val="ru-RU"/>
              </w:rPr>
              <w:t>Недельная аудиторная нагрузка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0E0" w:rsidRPr="00C15D05" w:rsidRDefault="00BD20E0" w:rsidP="00C15D05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C15D05">
              <w:rPr>
                <w:rFonts w:ascii="Times New Roman" w:hAnsi="Times New Roman"/>
                <w:color w:val="00000A"/>
                <w:lang w:val="ru-RU"/>
              </w:rPr>
              <w:t>1 час</w:t>
            </w:r>
          </w:p>
        </w:tc>
      </w:tr>
      <w:tr w:rsidR="00BD20E0" w:rsidTr="00BD20E0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E0" w:rsidRPr="00C15D05" w:rsidRDefault="00BD20E0" w:rsidP="00BD20E0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C15D05">
              <w:rPr>
                <w:rFonts w:ascii="Times New Roman" w:hAnsi="Times New Roman"/>
                <w:color w:val="00000A"/>
                <w:lang w:val="ru-RU"/>
              </w:rPr>
              <w:t>Самостоятельная работа (часов в неделю)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0E0" w:rsidRPr="00C15D05" w:rsidRDefault="00BD20E0" w:rsidP="00C15D05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C15D05">
              <w:rPr>
                <w:rFonts w:ascii="Times New Roman" w:hAnsi="Times New Roman"/>
                <w:color w:val="00000A"/>
                <w:lang w:val="ru-RU"/>
              </w:rPr>
              <w:t>1,5 часа</w:t>
            </w:r>
          </w:p>
        </w:tc>
      </w:tr>
      <w:tr w:rsidR="00BD20E0" w:rsidTr="00BD20E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E0" w:rsidRPr="00C15D05" w:rsidRDefault="00BD20E0" w:rsidP="00DB5338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C15D05">
              <w:rPr>
                <w:rFonts w:ascii="Times New Roman" w:hAnsi="Times New Roman"/>
                <w:color w:val="00000A"/>
                <w:lang w:val="ru-RU"/>
              </w:rPr>
              <w:t>Максимальная нагрузка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0E0" w:rsidRPr="00C15D05" w:rsidRDefault="00BD20E0" w:rsidP="00DB5338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C15D05">
              <w:rPr>
                <w:rFonts w:ascii="Times New Roman" w:hAnsi="Times New Roman"/>
                <w:color w:val="00000A"/>
                <w:lang w:val="ru-RU"/>
              </w:rPr>
              <w:t>330 часов</w:t>
            </w:r>
          </w:p>
        </w:tc>
      </w:tr>
    </w:tbl>
    <w:p w:rsidR="003307AD" w:rsidRDefault="003307AD" w:rsidP="005179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D20E0" w:rsidRPr="00DB5338" w:rsidRDefault="00BD20E0" w:rsidP="00BD20E0">
      <w:pPr>
        <w:pStyle w:val="Body1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DB5338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Объем времени на самостоятельную работу определяется с учетом сложившихся педагогических традиций и методической целесообразности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. </w:t>
      </w:r>
    </w:p>
    <w:p w:rsidR="00BD20E0" w:rsidRPr="00DB5338" w:rsidRDefault="00BD20E0" w:rsidP="00BD20E0">
      <w:pPr>
        <w:pStyle w:val="Body1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DB5338">
        <w:rPr>
          <w:rFonts w:ascii="Times New Roman" w:hAnsi="Times New Roman"/>
          <w:color w:val="00000A"/>
          <w:sz w:val="28"/>
          <w:szCs w:val="28"/>
          <w:lang w:val="ru-RU"/>
        </w:rPr>
        <w:t>Виды внеаудиторной работы:</w:t>
      </w:r>
    </w:p>
    <w:p w:rsidR="00BD20E0" w:rsidRPr="00DB5338" w:rsidRDefault="00BD20E0" w:rsidP="00BD20E0">
      <w:pPr>
        <w:pStyle w:val="Body1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DB5338">
        <w:rPr>
          <w:rFonts w:ascii="Times New Roman" w:hAnsi="Times New Roman"/>
          <w:color w:val="00000A"/>
          <w:sz w:val="28"/>
          <w:szCs w:val="28"/>
          <w:lang w:val="ru-RU"/>
        </w:rPr>
        <w:t>выполнение домашнего задания;</w:t>
      </w:r>
    </w:p>
    <w:p w:rsidR="00BD20E0" w:rsidRPr="00DB5338" w:rsidRDefault="00BD20E0" w:rsidP="00BD20E0">
      <w:pPr>
        <w:pStyle w:val="Body1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DB5338">
        <w:rPr>
          <w:rFonts w:ascii="Times New Roman" w:hAnsi="Times New Roman"/>
          <w:color w:val="00000A"/>
          <w:sz w:val="28"/>
          <w:szCs w:val="28"/>
          <w:lang w:val="ru-RU"/>
        </w:rPr>
        <w:t>подготовка к концертным выступлениям;</w:t>
      </w:r>
    </w:p>
    <w:p w:rsidR="00BD20E0" w:rsidRPr="00DB5338" w:rsidRDefault="00BD20E0" w:rsidP="00BD20E0">
      <w:pPr>
        <w:pStyle w:val="Body1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DB5338">
        <w:rPr>
          <w:rFonts w:ascii="Times New Roman" w:hAnsi="Times New Roman"/>
          <w:color w:val="00000A"/>
          <w:sz w:val="28"/>
          <w:szCs w:val="28"/>
          <w:lang w:val="ru-RU"/>
        </w:rPr>
        <w:t>посещение учреждений культуры (филармоний, театров, концертных залов и др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.</w:t>
      </w:r>
      <w:r w:rsidRPr="00DB5338">
        <w:rPr>
          <w:rFonts w:ascii="Times New Roman" w:hAnsi="Times New Roman"/>
          <w:color w:val="00000A"/>
          <w:sz w:val="28"/>
          <w:szCs w:val="28"/>
          <w:lang w:val="ru-RU"/>
        </w:rPr>
        <w:t>);</w:t>
      </w:r>
    </w:p>
    <w:p w:rsidR="00BD20E0" w:rsidRDefault="00BD20E0" w:rsidP="00BD20E0">
      <w:pPr>
        <w:ind w:firstLine="5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участие обучающихся в концертах, творческих мероприятиях и культурно-просветительской деятельности образовательного учреждения и др. </w:t>
      </w:r>
    </w:p>
    <w:p w:rsidR="00BD20E0" w:rsidRDefault="00BD20E0" w:rsidP="00BD20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 </w:t>
      </w:r>
    </w:p>
    <w:p w:rsidR="005179A7" w:rsidRPr="005179A7" w:rsidRDefault="005179A7" w:rsidP="005179A7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EC7E3B" w:rsidRPr="00BD20E0" w:rsidRDefault="003307AD" w:rsidP="00517DBC">
      <w:pPr>
        <w:pStyle w:val="Body1"/>
        <w:numPr>
          <w:ilvl w:val="1"/>
          <w:numId w:val="17"/>
        </w:numPr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BD20E0">
        <w:rPr>
          <w:rFonts w:ascii="Times New Roman" w:eastAsia="Helvetica" w:hAnsi="Times New Roman"/>
          <w:b/>
          <w:sz w:val="28"/>
          <w:szCs w:val="28"/>
          <w:lang w:val="ru-RU"/>
        </w:rPr>
        <w:t>Форма провед</w:t>
      </w:r>
      <w:r w:rsidR="00517DBC" w:rsidRPr="00BD20E0">
        <w:rPr>
          <w:rFonts w:ascii="Times New Roman" w:eastAsia="Helvetica" w:hAnsi="Times New Roman"/>
          <w:b/>
          <w:sz w:val="28"/>
          <w:szCs w:val="28"/>
          <w:lang w:val="ru-RU"/>
        </w:rPr>
        <w:t>ения учебных аудиторных занятий</w:t>
      </w:r>
      <w:r w:rsidR="000D106A" w:rsidRPr="00BD20E0">
        <w:rPr>
          <w:rFonts w:ascii="Times New Roman" w:eastAsia="Helvetica" w:hAnsi="Times New Roman"/>
          <w:b/>
          <w:sz w:val="28"/>
          <w:szCs w:val="28"/>
          <w:lang w:val="ru-RU"/>
        </w:rPr>
        <w:t>:</w:t>
      </w:r>
    </w:p>
    <w:p w:rsidR="003307AD" w:rsidRDefault="00517DBC" w:rsidP="00517DBC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Форма проведения аудиторных занятий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 –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мелкогрупповая (два ученика), рекомендуемая продолжительность урок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 xml:space="preserve">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–</w:t>
      </w:r>
      <w:r w:rsidR="00391DC1">
        <w:rPr>
          <w:rFonts w:ascii="Times New Roman" w:eastAsia="Helvetica" w:hAnsi="Times New Roman"/>
          <w:sz w:val="28"/>
          <w:szCs w:val="28"/>
          <w:lang w:val="ru-RU"/>
        </w:rPr>
        <w:t xml:space="preserve"> 40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минут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Default="003307AD" w:rsidP="00C15D05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 учебному предмету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Ансамбль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0A3D79" w:rsidRDefault="000A3D79" w:rsidP="000A3D79">
      <w:pPr>
        <w:pStyle w:val="Body1"/>
        <w:ind w:left="144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p w:rsidR="00E46DDE" w:rsidRPr="000A3D79" w:rsidRDefault="003307AD" w:rsidP="000A3D79">
      <w:pPr>
        <w:pStyle w:val="Body1"/>
        <w:numPr>
          <w:ilvl w:val="1"/>
          <w:numId w:val="14"/>
        </w:numPr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0A3D79">
        <w:rPr>
          <w:rFonts w:ascii="Times New Roman" w:eastAsia="Helvetica" w:hAnsi="Times New Roman"/>
          <w:sz w:val="28"/>
          <w:szCs w:val="28"/>
          <w:lang w:val="ru-RU"/>
        </w:rPr>
        <w:t>Цели и задачи учебного предмета</w:t>
      </w:r>
      <w:r w:rsidR="000A3D7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0A3D79">
        <w:rPr>
          <w:rFonts w:ascii="Times New Roman" w:eastAsia="Helvetica" w:hAnsi="Times New Roman"/>
          <w:sz w:val="28"/>
          <w:szCs w:val="28"/>
          <w:lang w:val="ru-RU"/>
        </w:rPr>
        <w:t>Ансамбль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Pr="000A3D79" w:rsidRDefault="003307AD" w:rsidP="000A3D79">
      <w:pPr>
        <w:pStyle w:val="Body1"/>
        <w:ind w:firstLine="349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0A3D79">
        <w:rPr>
          <w:rFonts w:ascii="Times New Roman" w:hAnsi="Times New Roman"/>
          <w:sz w:val="28"/>
          <w:szCs w:val="28"/>
          <w:lang w:val="ru-RU"/>
        </w:rPr>
        <w:t xml:space="preserve">Цель: </w:t>
      </w:r>
      <w:r w:rsidRPr="000A3D79">
        <w:rPr>
          <w:rFonts w:ascii="Times New Roman" w:hAnsi="Times New Roman" w:cs="Times New Roman"/>
          <w:color w:val="00000A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</w:t>
      </w:r>
      <w:r w:rsidR="00DB533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. </w:t>
      </w:r>
    </w:p>
    <w:p w:rsidR="00517DBC" w:rsidRDefault="000A3D79" w:rsidP="000A3D79">
      <w:pPr>
        <w:pStyle w:val="Body1"/>
        <w:ind w:firstLine="34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Задачи: </w:t>
      </w:r>
    </w:p>
    <w:p w:rsidR="003307AD" w:rsidRPr="000A3D79" w:rsidRDefault="003307AD" w:rsidP="000A3D79">
      <w:pPr>
        <w:pStyle w:val="Body1"/>
        <w:ind w:firstLine="34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оценивать игру друг друга);</w:t>
      </w:r>
    </w:p>
    <w:p w:rsidR="003307AD" w:rsidRPr="00DB5338" w:rsidRDefault="003307AD" w:rsidP="00DB5338">
      <w:pPr>
        <w:pStyle w:val="Body1"/>
        <w:ind w:firstLine="349"/>
        <w:jc w:val="both"/>
        <w:rPr>
          <w:rFonts w:ascii="Times New Roman" w:hAnsi="Times New Roman"/>
          <w:sz w:val="28"/>
          <w:szCs w:val="28"/>
          <w:lang w:val="ru-RU"/>
        </w:rPr>
      </w:pPr>
      <w:r w:rsidRPr="00DB5338">
        <w:rPr>
          <w:rFonts w:ascii="Times New Roman" w:hAnsi="Times New Roman"/>
          <w:sz w:val="28"/>
          <w:szCs w:val="28"/>
          <w:lang w:val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Pr="00DB5338" w:rsidRDefault="003307AD" w:rsidP="00DB5338">
      <w:pPr>
        <w:pStyle w:val="Body1"/>
        <w:ind w:firstLine="349"/>
        <w:jc w:val="both"/>
        <w:rPr>
          <w:rFonts w:ascii="Times New Roman" w:hAnsi="Times New Roman"/>
          <w:sz w:val="28"/>
          <w:szCs w:val="28"/>
          <w:lang w:val="ru-RU"/>
        </w:rPr>
      </w:pPr>
      <w:r w:rsidRPr="00DB5338">
        <w:rPr>
          <w:rFonts w:ascii="Times New Roman" w:hAnsi="Times New Roman"/>
          <w:sz w:val="28"/>
          <w:szCs w:val="28"/>
          <w:lang w:val="ru-RU"/>
        </w:rPr>
        <w:t xml:space="preserve">формирование у обучающихся комплекса исполнительских навыков, необходимых для ансамблевого </w:t>
      </w:r>
      <w:proofErr w:type="spellStart"/>
      <w:r w:rsidRPr="00DB5338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 w:rsidRPr="00DB5338">
        <w:rPr>
          <w:rFonts w:ascii="Times New Roman" w:hAnsi="Times New Roman"/>
          <w:sz w:val="28"/>
          <w:szCs w:val="28"/>
          <w:lang w:val="ru-RU"/>
        </w:rPr>
        <w:t>;</w:t>
      </w:r>
    </w:p>
    <w:p w:rsidR="003307AD" w:rsidRDefault="003307AD" w:rsidP="00DB5338">
      <w:pPr>
        <w:pStyle w:val="Body1"/>
        <w:ind w:firstLine="34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Default="003307AD" w:rsidP="00DB5338">
      <w:pPr>
        <w:pStyle w:val="Body1"/>
        <w:ind w:firstLine="34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Default="003307AD" w:rsidP="00DB5338">
      <w:pPr>
        <w:pStyle w:val="Body1"/>
        <w:ind w:firstLine="34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обучающимися опыта творческой деятельности и публичных выступлений в сфере ансамблевого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307AD" w:rsidRPr="00DB5338" w:rsidRDefault="003307AD" w:rsidP="00DB5338">
      <w:pPr>
        <w:pStyle w:val="Body1"/>
        <w:ind w:left="-794" w:firstLine="79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B5338">
        <w:rPr>
          <w:rFonts w:ascii="Times New Roman" w:eastAsia="Helvetica" w:hAnsi="Times New Roman"/>
          <w:sz w:val="28"/>
          <w:szCs w:val="28"/>
          <w:lang w:val="ru-RU"/>
        </w:rPr>
        <w:t xml:space="preserve">расширение музыкального кругозора учащегося путем ознакомления с ансамблевым репертуаром, а также с выдающимися исполнениями </w:t>
      </w:r>
      <w:r w:rsidR="000A3D79" w:rsidRPr="00DB5338">
        <w:rPr>
          <w:rFonts w:ascii="Times New Roman" w:eastAsia="Helvetica" w:hAnsi="Times New Roman"/>
          <w:sz w:val="28"/>
          <w:szCs w:val="28"/>
          <w:lang w:val="ru-RU"/>
        </w:rPr>
        <w:t>и исполнителями камерной музыки;</w:t>
      </w:r>
    </w:p>
    <w:p w:rsidR="000F328F" w:rsidRPr="00DB5338" w:rsidRDefault="00DB5338" w:rsidP="00DB5338">
      <w:pPr>
        <w:pStyle w:val="Body1"/>
        <w:ind w:left="-794" w:firstLine="79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B5338">
        <w:rPr>
          <w:rFonts w:ascii="Times New Roman" w:eastAsia="Helvetica" w:hAnsi="Times New Roman"/>
          <w:sz w:val="28"/>
          <w:szCs w:val="28"/>
          <w:lang w:val="ru-RU"/>
        </w:rPr>
        <w:lastRenderedPageBreak/>
        <w:t>ф</w:t>
      </w:r>
      <w:r w:rsidR="003307AD" w:rsidRPr="00DB5338">
        <w:rPr>
          <w:rFonts w:ascii="Times New Roman" w:eastAsia="Helvetica" w:hAnsi="Times New Roman"/>
          <w:sz w:val="28"/>
          <w:szCs w:val="28"/>
          <w:lang w:val="ru-RU"/>
        </w:rPr>
        <w:t>ормирование у наиболее одаренных выпускников профессионального исполнительского комплекса пианиста-солиста камерного ансамбля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0A3D79" w:rsidRDefault="000A3D79" w:rsidP="000A3D79">
      <w:pPr>
        <w:pStyle w:val="Body1"/>
        <w:ind w:left="144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858CC" w:rsidRDefault="006858CC" w:rsidP="00DB5338">
      <w:pPr>
        <w:pStyle w:val="Body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3307AD" w:rsidRPr="000A3D79">
        <w:rPr>
          <w:rFonts w:ascii="Times New Roman" w:hAnsi="Times New Roman"/>
          <w:sz w:val="28"/>
          <w:szCs w:val="28"/>
          <w:lang w:val="ru-RU"/>
        </w:rPr>
        <w:t>Обоснование структуры учебного предмета</w:t>
      </w:r>
      <w:r w:rsidR="000A3D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5338">
        <w:rPr>
          <w:rFonts w:ascii="Times New Roman" w:hAnsi="Times New Roman"/>
          <w:sz w:val="28"/>
          <w:szCs w:val="28"/>
          <w:lang w:val="ru-RU"/>
        </w:rPr>
        <w:t>«</w:t>
      </w:r>
      <w:r w:rsidR="000A3D79">
        <w:rPr>
          <w:rFonts w:ascii="Times New Roman" w:hAnsi="Times New Roman"/>
          <w:sz w:val="28"/>
          <w:szCs w:val="28"/>
          <w:lang w:val="ru-RU"/>
        </w:rPr>
        <w:t>Ансамбль</w:t>
      </w:r>
      <w:r w:rsidR="00DB5338">
        <w:rPr>
          <w:rFonts w:ascii="Times New Roman" w:hAnsi="Times New Roman"/>
          <w:sz w:val="28"/>
          <w:szCs w:val="28"/>
          <w:lang w:val="ru-RU"/>
        </w:rPr>
        <w:t>»</w:t>
      </w:r>
    </w:p>
    <w:p w:rsidR="003307AD" w:rsidRPr="00DB5338" w:rsidRDefault="003307AD" w:rsidP="006858CC">
      <w:pPr>
        <w:pStyle w:val="Body1"/>
        <w:ind w:left="-794" w:firstLine="79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ФГТ, отражающие все аспекты работы преподавателя с учеником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Default="003307AD" w:rsidP="00DB5338">
      <w:pPr>
        <w:pStyle w:val="Body1"/>
        <w:ind w:left="-794" w:firstLine="79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0A3D79" w:rsidRDefault="006858CC" w:rsidP="00DB5338">
      <w:pPr>
        <w:pStyle w:val="Body1"/>
        <w:ind w:left="-794" w:firstLine="79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0A3D79" w:rsidRDefault="003307AD" w:rsidP="00DB5338">
      <w:pPr>
        <w:pStyle w:val="Body1"/>
        <w:ind w:left="-794" w:firstLine="79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</w:t>
      </w:r>
      <w:r w:rsidR="000A3D79">
        <w:rPr>
          <w:rFonts w:ascii="Times New Roman" w:eastAsia="Helvetica" w:hAnsi="Times New Roman"/>
          <w:sz w:val="28"/>
          <w:szCs w:val="28"/>
          <w:lang w:val="ru-RU"/>
        </w:rPr>
        <w:t>го материала по годам обучения;</w:t>
      </w:r>
    </w:p>
    <w:p w:rsidR="003307AD" w:rsidRDefault="003307AD" w:rsidP="00DB5338">
      <w:pPr>
        <w:pStyle w:val="Body1"/>
        <w:ind w:left="-794" w:firstLine="79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3307AD" w:rsidRDefault="003307AD" w:rsidP="00DB5338">
      <w:pPr>
        <w:pStyle w:val="Body1"/>
        <w:ind w:left="-794" w:firstLine="79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требования к уровню подготовки обучающихся;</w:t>
      </w:r>
    </w:p>
    <w:p w:rsidR="003307AD" w:rsidRDefault="003307AD" w:rsidP="00DB5338">
      <w:pPr>
        <w:pStyle w:val="Body1"/>
        <w:ind w:left="-794" w:firstLine="79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3307AD" w:rsidRDefault="003307AD" w:rsidP="00DB5338">
      <w:pPr>
        <w:pStyle w:val="Body1"/>
        <w:ind w:left="-794" w:firstLine="79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Pr="00DB5338" w:rsidRDefault="003307AD" w:rsidP="00DB5338">
      <w:pPr>
        <w:pStyle w:val="Body1"/>
        <w:ind w:left="-794" w:firstLine="79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B5338">
        <w:rPr>
          <w:rFonts w:ascii="Times New Roman" w:eastAsia="Helvetica" w:hAnsi="Times New Roman"/>
          <w:sz w:val="28"/>
          <w:szCs w:val="28"/>
          <w:lang w:val="ru-RU"/>
        </w:rPr>
        <w:t xml:space="preserve">В соответствии с данными направлениями строится основной раздел программы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DB5338">
        <w:rPr>
          <w:rFonts w:ascii="Times New Roman" w:eastAsia="Helvetica" w:hAnsi="Times New Roman"/>
          <w:sz w:val="28"/>
          <w:szCs w:val="28"/>
          <w:lang w:val="ru-RU"/>
        </w:rPr>
        <w:t>Содержание учебного предмета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». </w:t>
      </w:r>
    </w:p>
    <w:p w:rsidR="00517DBC" w:rsidRPr="00517DBC" w:rsidRDefault="00517DBC" w:rsidP="00517DBC">
      <w:pPr>
        <w:pStyle w:val="16"/>
        <w:ind w:left="1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07AD" w:rsidRPr="00517DBC" w:rsidRDefault="003307AD" w:rsidP="00517DBC">
      <w:pPr>
        <w:pStyle w:val="16"/>
        <w:numPr>
          <w:ilvl w:val="1"/>
          <w:numId w:val="19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 w:rsidRPr="00517DBC">
        <w:rPr>
          <w:rFonts w:ascii="Times New Roman" w:hAnsi="Times New Roman"/>
          <w:sz w:val="28"/>
          <w:szCs w:val="28"/>
          <w:lang w:val="ru-RU"/>
        </w:rPr>
        <w:t>Методы обучения</w:t>
      </w:r>
    </w:p>
    <w:p w:rsidR="003307AD" w:rsidRDefault="003307AD" w:rsidP="00C15D05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3307AD" w:rsidP="00C15D05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Default="003307AD" w:rsidP="00C15D05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3307AD" w:rsidP="00C15D05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(воспроизводящие и творческие упражнения,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Default="003307AD" w:rsidP="00C15D05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Default="003307AD" w:rsidP="00C15D05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Default="003307AD" w:rsidP="00C15D05">
      <w:pPr>
        <w:pStyle w:val="Body1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</w:t>
      </w:r>
      <w:r w:rsidR="00DB5338">
        <w:rPr>
          <w:rFonts w:ascii="Times New Roman" w:hAnsi="Times New Roman"/>
          <w:color w:val="00000A"/>
          <w:sz w:val="28"/>
          <w:szCs w:val="28"/>
          <w:lang w:val="ru-RU"/>
        </w:rPr>
        <w:t xml:space="preserve">. </w:t>
      </w:r>
    </w:p>
    <w:p w:rsidR="00462E0E" w:rsidRPr="00462E0E" w:rsidRDefault="00462E0E" w:rsidP="00462E0E">
      <w:pPr>
        <w:pStyle w:val="Body1"/>
        <w:tabs>
          <w:tab w:val="left" w:pos="2535"/>
        </w:tabs>
        <w:ind w:left="144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462E0E"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</w:r>
    </w:p>
    <w:p w:rsidR="00462E0E" w:rsidRPr="00462E0E" w:rsidRDefault="003307AD" w:rsidP="00462E0E">
      <w:pPr>
        <w:pStyle w:val="Body1"/>
        <w:numPr>
          <w:ilvl w:val="1"/>
          <w:numId w:val="19"/>
        </w:numPr>
        <w:jc w:val="center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462E0E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Описание материально-технических условий </w:t>
      </w:r>
      <w:r w:rsidR="00462E0E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реализации учебного предмета </w:t>
      </w:r>
      <w:r w:rsidR="00DB5338">
        <w:rPr>
          <w:rFonts w:ascii="Times New Roman" w:eastAsia="Helvetica" w:hAnsi="Times New Roman"/>
          <w:color w:val="00000A"/>
          <w:sz w:val="28"/>
          <w:szCs w:val="28"/>
          <w:lang w:val="ru-RU"/>
        </w:rPr>
        <w:t>«</w:t>
      </w:r>
      <w:r w:rsidR="00462E0E">
        <w:rPr>
          <w:rFonts w:ascii="Times New Roman" w:eastAsia="Helvetica" w:hAnsi="Times New Roman"/>
          <w:color w:val="00000A"/>
          <w:sz w:val="28"/>
          <w:szCs w:val="28"/>
          <w:lang w:val="ru-RU"/>
        </w:rPr>
        <w:t>Ансамбль</w:t>
      </w:r>
      <w:r w:rsidR="00DB5338">
        <w:rPr>
          <w:rFonts w:ascii="Times New Roman" w:eastAsia="Helvetica" w:hAnsi="Times New Roman"/>
          <w:color w:val="00000A"/>
          <w:sz w:val="28"/>
          <w:szCs w:val="28"/>
          <w:lang w:val="ru-RU"/>
        </w:rPr>
        <w:t>»</w:t>
      </w:r>
    </w:p>
    <w:p w:rsidR="00DB5338" w:rsidRPr="00DB5338" w:rsidRDefault="00DB5338" w:rsidP="00DB5338">
      <w:pPr>
        <w:pStyle w:val="Body1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DB5338">
        <w:rPr>
          <w:rFonts w:ascii="Times New Roman" w:hAnsi="Times New Roman"/>
          <w:color w:val="00000A"/>
          <w:sz w:val="28"/>
          <w:szCs w:val="28"/>
          <w:lang w:val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. </w:t>
      </w:r>
      <w:r w:rsidRPr="00DB5338">
        <w:rPr>
          <w:rFonts w:ascii="Times New Roman" w:hAnsi="Times New Roman"/>
          <w:color w:val="00000A"/>
          <w:sz w:val="28"/>
          <w:szCs w:val="28"/>
          <w:lang w:val="ru-RU"/>
        </w:rPr>
        <w:t xml:space="preserve">Учебные аудитории для занятий по предмету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«Ансамбль»</w:t>
      </w:r>
      <w:r w:rsidRPr="00DB5338">
        <w:rPr>
          <w:rFonts w:ascii="Times New Roman" w:hAnsi="Times New Roman"/>
          <w:color w:val="00000A"/>
          <w:sz w:val="28"/>
          <w:szCs w:val="28"/>
          <w:lang w:val="ru-RU"/>
        </w:rPr>
        <w:t xml:space="preserve"> оснащены музыкальными инструментами (2 пианино), необходимой мебелью, техническими средствами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. </w:t>
      </w:r>
    </w:p>
    <w:p w:rsidR="00DB5338" w:rsidRPr="00DB5338" w:rsidRDefault="00DB5338" w:rsidP="00DB5338">
      <w:pPr>
        <w:pStyle w:val="Body1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DB5338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В ДШИ имеется концертный зал с роялем</w:t>
      </w:r>
      <w:r w:rsidR="00327B67">
        <w:rPr>
          <w:rFonts w:ascii="Times New Roman" w:hAnsi="Times New Roman"/>
          <w:color w:val="00000A"/>
          <w:sz w:val="28"/>
          <w:szCs w:val="28"/>
          <w:lang w:val="ru-RU"/>
        </w:rPr>
        <w:t xml:space="preserve">. Для учащихся и преподавателей предоставлены </w:t>
      </w:r>
      <w:r w:rsidRPr="00DB5338">
        <w:rPr>
          <w:rFonts w:ascii="Times New Roman" w:hAnsi="Times New Roman"/>
          <w:color w:val="00000A"/>
          <w:sz w:val="28"/>
          <w:szCs w:val="28"/>
          <w:lang w:val="ru-RU"/>
        </w:rPr>
        <w:t>библиоте</w:t>
      </w:r>
      <w:r w:rsidR="00327B67">
        <w:rPr>
          <w:rFonts w:ascii="Times New Roman" w:hAnsi="Times New Roman"/>
          <w:color w:val="00000A"/>
          <w:sz w:val="28"/>
          <w:szCs w:val="28"/>
          <w:lang w:val="ru-RU"/>
        </w:rPr>
        <w:t xml:space="preserve">чные фонды, </w:t>
      </w:r>
      <w:r w:rsidR="00327B67" w:rsidRPr="00DB5338">
        <w:rPr>
          <w:rFonts w:ascii="Times New Roman" w:hAnsi="Times New Roman"/>
          <w:color w:val="00000A"/>
          <w:sz w:val="28"/>
          <w:szCs w:val="28"/>
          <w:lang w:val="ru-RU"/>
        </w:rPr>
        <w:t>укомплектов</w:t>
      </w:r>
      <w:r w:rsidR="00327B67">
        <w:rPr>
          <w:rFonts w:ascii="Times New Roman" w:hAnsi="Times New Roman"/>
          <w:color w:val="00000A"/>
          <w:sz w:val="28"/>
          <w:szCs w:val="28"/>
          <w:lang w:val="ru-RU"/>
        </w:rPr>
        <w:t>анные</w:t>
      </w:r>
      <w:r w:rsidR="00327B67" w:rsidRPr="00DB5338">
        <w:rPr>
          <w:rFonts w:ascii="Times New Roman" w:hAnsi="Times New Roman"/>
          <w:color w:val="00000A"/>
          <w:sz w:val="28"/>
          <w:szCs w:val="28"/>
          <w:lang w:val="ru-RU"/>
        </w:rPr>
        <w:t xml:space="preserve"> печатными, электронными изданиями, учебно-методической и нотной литературой </w:t>
      </w:r>
      <w:r w:rsidR="00327B67">
        <w:rPr>
          <w:rFonts w:ascii="Times New Roman" w:hAnsi="Times New Roman"/>
          <w:color w:val="00000A"/>
          <w:sz w:val="28"/>
          <w:szCs w:val="28"/>
          <w:lang w:val="ru-RU"/>
        </w:rPr>
        <w:t>(по договору о сетевом сотрудничестве)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. </w:t>
      </w:r>
    </w:p>
    <w:p w:rsidR="00DB5338" w:rsidRPr="00DB5338" w:rsidRDefault="00DB5338" w:rsidP="00DB5338">
      <w:pPr>
        <w:pStyle w:val="Body1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DB5338">
        <w:rPr>
          <w:rFonts w:ascii="Times New Roman" w:hAnsi="Times New Roman"/>
          <w:color w:val="00000A"/>
          <w:sz w:val="28"/>
          <w:szCs w:val="28"/>
          <w:lang w:val="ru-RU"/>
        </w:rPr>
        <w:t>Музыкальные инструменты обслуживаются настройщиком (настройка, мелкий и капитальный ремонт)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. </w:t>
      </w:r>
    </w:p>
    <w:p w:rsidR="00604DF0" w:rsidRPr="00680FB8" w:rsidRDefault="00604DF0" w:rsidP="00C15D05">
      <w:pPr>
        <w:pStyle w:val="Body1"/>
        <w:jc w:val="center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Pr="00604DF0" w:rsidRDefault="00604DF0" w:rsidP="00C15D05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604DF0">
        <w:rPr>
          <w:rFonts w:ascii="Times New Roman" w:eastAsia="Helvetica" w:hAnsi="Times New Roman"/>
          <w:b/>
          <w:sz w:val="28"/>
          <w:szCs w:val="28"/>
        </w:rPr>
        <w:t>II</w:t>
      </w:r>
      <w:r w:rsidR="00DB5338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СОДЕРЖАНИЕ УЧЕБНОГО ПРЕДМЕТА</w:t>
      </w:r>
      <w:r w:rsidR="00BD20E0">
        <w:rPr>
          <w:rFonts w:ascii="Times New Roman" w:eastAsia="Helvetica" w:hAnsi="Times New Roman"/>
          <w:b/>
          <w:sz w:val="28"/>
          <w:szCs w:val="28"/>
          <w:lang w:val="ru-RU"/>
        </w:rPr>
        <w:t>: ГОДОВЫЕ</w:t>
      </w:r>
      <w:r w:rsidR="00327B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ТРЕБОВАНИЯ ПО КЛАССАМ</w:t>
      </w:r>
    </w:p>
    <w:p w:rsidR="00BA55A9" w:rsidRDefault="00BA55A9" w:rsidP="00BA55A9">
      <w:pPr>
        <w:pStyle w:val="af6"/>
        <w:ind w:left="216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307AD" w:rsidRDefault="00440A8D" w:rsidP="00C15D05">
      <w:pPr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2214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Pr="00DB5338" w:rsidRDefault="003307AD" w:rsidP="00DB5338">
      <w:pPr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B5338">
        <w:rPr>
          <w:rFonts w:ascii="Times New Roman" w:hAnsi="Times New Roman"/>
          <w:sz w:val="28"/>
          <w:szCs w:val="28"/>
          <w:lang w:val="ru-RU"/>
        </w:rPr>
        <w:t>сформированный комплекс умений и навыков в области коллективного творчества</w:t>
      </w:r>
      <w:r w:rsidR="00D00B54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DB5338">
        <w:rPr>
          <w:rFonts w:ascii="Times New Roman" w:hAnsi="Times New Roman"/>
          <w:sz w:val="28"/>
          <w:szCs w:val="28"/>
          <w:lang w:val="ru-RU"/>
        </w:rPr>
        <w:t>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674405" w:rsidRPr="00DB5338" w:rsidRDefault="003307AD" w:rsidP="00DB5338">
      <w:pPr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B5338">
        <w:rPr>
          <w:rFonts w:ascii="Times New Roman" w:hAnsi="Times New Roman"/>
          <w:sz w:val="28"/>
          <w:szCs w:val="28"/>
          <w:lang w:val="ru-RU"/>
        </w:rPr>
        <w:t>знание ансамблевого реперт</w:t>
      </w:r>
      <w:r w:rsidR="00674405" w:rsidRPr="00DB5338">
        <w:rPr>
          <w:rFonts w:ascii="Times New Roman" w:hAnsi="Times New Roman"/>
          <w:sz w:val="28"/>
          <w:szCs w:val="28"/>
          <w:lang w:val="ru-RU"/>
        </w:rPr>
        <w:t xml:space="preserve">уара (музыкальных произведений, </w:t>
      </w:r>
    </w:p>
    <w:p w:rsidR="003307AD" w:rsidRDefault="003307AD" w:rsidP="00674405">
      <w:pPr>
        <w:pStyle w:val="Body1"/>
        <w:tabs>
          <w:tab w:val="left" w:pos="993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:rsidR="003307AD" w:rsidRPr="00DB5338" w:rsidRDefault="003307AD" w:rsidP="00DB5338">
      <w:pPr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B5338">
        <w:rPr>
          <w:rFonts w:ascii="Times New Roman" w:hAnsi="Times New Roman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3307AD" w:rsidRPr="00DB5338" w:rsidRDefault="003307AD" w:rsidP="00DB5338">
      <w:pPr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B5338">
        <w:rPr>
          <w:rFonts w:ascii="Times New Roman" w:hAnsi="Times New Roman"/>
          <w:sz w:val="28"/>
          <w:szCs w:val="28"/>
          <w:lang w:val="ru-RU"/>
        </w:rPr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307AD" w:rsidRPr="00DB5338" w:rsidRDefault="003307AD" w:rsidP="00DB5338">
      <w:pPr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B5338">
        <w:rPr>
          <w:rFonts w:ascii="Times New Roman" w:hAnsi="Times New Roman"/>
          <w:sz w:val="28"/>
          <w:szCs w:val="28"/>
          <w:lang w:val="ru-RU"/>
        </w:rPr>
        <w:t>Данная программа отражает разнообразие репертуара, его академическую направленность и индивидуальный подход к каждому ученику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B5338">
        <w:rPr>
          <w:rFonts w:ascii="Times New Roman" w:hAnsi="Times New Roman"/>
          <w:sz w:val="28"/>
          <w:szCs w:val="28"/>
          <w:lang w:val="ru-RU"/>
        </w:rPr>
        <w:t>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74405" w:rsidRDefault="00674405" w:rsidP="00C15D05">
      <w:pPr>
        <w:pStyle w:val="Body1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307AD" w:rsidRPr="00674405" w:rsidRDefault="003307AD" w:rsidP="00674405">
      <w:pPr>
        <w:pStyle w:val="Body1"/>
        <w:ind w:firstLine="720"/>
        <w:jc w:val="center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674405">
        <w:rPr>
          <w:rFonts w:ascii="Times New Roman" w:eastAsia="Helvetica" w:hAnsi="Times New Roman"/>
          <w:i/>
          <w:sz w:val="28"/>
          <w:szCs w:val="28"/>
          <w:lang w:val="ru-RU"/>
        </w:rPr>
        <w:t xml:space="preserve">4 класс </w:t>
      </w:r>
    </w:p>
    <w:p w:rsidR="003307AD" w:rsidRDefault="003307AD" w:rsidP="00C15D05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 первом этапе формируется навык слушания партнера, а также восприятия всей музыкальной ткани в целом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В основе репертуара – несложные произведения, доступные для успешной реализации начального этапа обучения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Партнеры подбираются по близкому уровню подготовки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Default="003307AD" w:rsidP="00C15D05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год ученики должны пройти 2-3 ансамбля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В конце учебного года обучающиеся сдают зачет из 1-2 произведений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Зачетом может считаться выступление на классном вечере, концерте или академическом вечере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F148C9" w:rsidRPr="00680FB8" w:rsidRDefault="00F148C9" w:rsidP="00674405">
      <w:pPr>
        <w:pStyle w:val="Body1"/>
        <w:jc w:val="center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Pr="00674405" w:rsidRDefault="003307AD" w:rsidP="00674405">
      <w:pPr>
        <w:pStyle w:val="Body1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674405">
        <w:rPr>
          <w:rFonts w:ascii="Times New Roman" w:eastAsia="Helvetica" w:hAnsi="Times New Roman"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Агафонников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Русский танец из цикла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>
        <w:rPr>
          <w:rFonts w:ascii="Times New Roman" w:eastAsia="Helvetica" w:hAnsi="Times New Roman"/>
          <w:sz w:val="28"/>
          <w:szCs w:val="28"/>
          <w:lang w:val="ru-RU"/>
        </w:rPr>
        <w:t>Пестрые картинки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674405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Балакирев 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 Волге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Хороводная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674405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Бетховен Л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Контрданс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».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Соч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6, Соната Ре мажор в 4 руки</w:t>
      </w:r>
    </w:p>
    <w:p w:rsidR="003307AD" w:rsidRDefault="003307AD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Бизе</w:t>
      </w:r>
      <w:r w:rsidR="00674405">
        <w:rPr>
          <w:rFonts w:ascii="Times New Roman" w:eastAsia="Helvetica" w:hAnsi="Times New Roman"/>
          <w:sz w:val="28"/>
          <w:szCs w:val="28"/>
          <w:lang w:val="ru-RU"/>
        </w:rPr>
        <w:t xml:space="preserve"> Ж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>
        <w:rPr>
          <w:rFonts w:ascii="Times New Roman" w:eastAsia="Helvetica" w:hAnsi="Times New Roman"/>
          <w:sz w:val="28"/>
          <w:szCs w:val="28"/>
          <w:lang w:val="ru-RU"/>
        </w:rPr>
        <w:t>Хор мальчиков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из оперы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Кармен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674405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Бородин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Полька в 4 руки</w:t>
      </w:r>
    </w:p>
    <w:p w:rsidR="003307AD" w:rsidRDefault="00674405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Брамс 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39 Два вальса для 2-х ф-но (авторская редакция) </w:t>
      </w:r>
    </w:p>
    <w:p w:rsidR="003307AD" w:rsidRDefault="00674405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Вебер 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3 №1 Сонатина До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мажор в 4 руки</w:t>
      </w:r>
    </w:p>
    <w:p w:rsidR="003307AD" w:rsidRDefault="00674405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Вебер 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60 Пьесы №№ 1, 24 для ф-но в 4 руки</w:t>
      </w:r>
    </w:p>
    <w:p w:rsidR="003307AD" w:rsidRDefault="00674405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Вебер 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Вальс из оперы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Волшебный стрелок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674405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Гаврилин 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Часики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цикла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Зарисовки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674405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Гайдн Й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Учитель и ученик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Pr="00C8451A" w:rsidRDefault="00674405" w:rsidP="00C8451A">
      <w:pPr>
        <w:pStyle w:val="Body1"/>
        <w:numPr>
          <w:ilvl w:val="0"/>
          <w:numId w:val="21"/>
        </w:numPr>
        <w:ind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Глинка 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Полька,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Марш Черномора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оперы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Руслан и 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Людмила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Глиэр 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61 №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20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ожь колышется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для 2- х ф-но в 4 руки</w:t>
      </w:r>
    </w:p>
    <w:p w:rsidR="003307AD" w:rsidRDefault="00C8451A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Гречанинов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Весенним утром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, пьеса соч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99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№ 2</w:t>
      </w:r>
    </w:p>
    <w:p w:rsidR="003307AD" w:rsidRDefault="00C8451A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Диабелли</w:t>
      </w:r>
      <w:proofErr w:type="spellEnd"/>
      <w:r w:rsidR="003307AD">
        <w:rPr>
          <w:rFonts w:ascii="Times New Roman" w:eastAsia="Helvetica" w:hAnsi="Times New Roman"/>
          <w:sz w:val="28"/>
          <w:szCs w:val="28"/>
        </w:rPr>
        <w:t>A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Сонатина Фа мажор в 4 руки</w:t>
      </w:r>
    </w:p>
    <w:p w:rsidR="003307AD" w:rsidRDefault="00C8451A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Зив 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Предчувствие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Иршаи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Слон- бостон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Куперен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Кукушка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Мак 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Доуэлл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Э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 дикой розе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674405">
      <w:pPr>
        <w:pStyle w:val="Body1"/>
        <w:numPr>
          <w:ilvl w:val="0"/>
          <w:numId w:val="21"/>
        </w:numPr>
        <w:ind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Моцарт 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Сонаты для ф-но в 4 руки </w:t>
      </w:r>
      <w:proofErr w:type="gramStart"/>
      <w:r w:rsidR="003307AD"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мажор и Си бемоль мажор</w:t>
      </w:r>
    </w:p>
    <w:p w:rsidR="003307AD" w:rsidRDefault="00C8451A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Моцарт 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Весенняя песня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674405">
      <w:pPr>
        <w:pStyle w:val="Body1"/>
        <w:numPr>
          <w:ilvl w:val="0"/>
          <w:numId w:val="21"/>
        </w:numPr>
        <w:ind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Прокофьев 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Гавот из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Классической симфонии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для 2-х ф-но в 8 рук</w:t>
      </w:r>
    </w:p>
    <w:p w:rsidR="003307AD" w:rsidRDefault="00C8451A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Прокофьев 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Петя и волк</w:t>
      </w:r>
      <w:r w:rsidR="00DB5338">
        <w:rPr>
          <w:rFonts w:ascii="Times New Roman" w:eastAsia="Helvetica" w:hAnsi="Times New Roman"/>
          <w:color w:val="00000A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(для ф-но в 4 руки, </w:t>
      </w:r>
      <w:proofErr w:type="spellStart"/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перелож</w:t>
      </w:r>
      <w:proofErr w:type="spellEnd"/>
      <w:r w:rsidR="00DB533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В</w:t>
      </w:r>
      <w:r w:rsidR="00DB533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Блока)</w:t>
      </w:r>
    </w:p>
    <w:p w:rsidR="003307AD" w:rsidRDefault="00C8451A" w:rsidP="00674405">
      <w:pPr>
        <w:pStyle w:val="Body1"/>
        <w:numPr>
          <w:ilvl w:val="0"/>
          <w:numId w:val="21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Равель 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Моя матушка-гусыня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, 5 детских пьес в 4 руки</w:t>
      </w:r>
    </w:p>
    <w:p w:rsidR="003307AD" w:rsidRDefault="00674405" w:rsidP="00C15D05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25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Рахманинов 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Итальянская полька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(1 авторская редакция) в 4 руки</w:t>
      </w:r>
    </w:p>
    <w:p w:rsidR="003307AD" w:rsidRDefault="00674405" w:rsidP="00C15D05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26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-Корсаков Н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>Колыбельная из оперы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Сказка о царе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 w:rsidR="00644E12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674405" w:rsidP="00C15D05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27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Свиридов Г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Романс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674405" w:rsidP="00C15D05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28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Стравинский 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Анданте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674405" w:rsidP="00C15D05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29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Чайковский П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Колыбельная в бурю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674405" w:rsidP="00C15D05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30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Чайковский П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Вальс из балета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Спящая красавица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674405" w:rsidP="00C15D05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31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Чайковский П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Уж ты, поле мое, поле чистое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674405" w:rsidP="00C15D05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32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C8451A">
        <w:rPr>
          <w:rFonts w:ascii="Times New Roman" w:eastAsia="Helvetica" w:hAnsi="Times New Roman"/>
          <w:sz w:val="28"/>
          <w:szCs w:val="28"/>
          <w:lang w:val="ru-RU"/>
        </w:rPr>
        <w:t>Чемберджи</w:t>
      </w:r>
      <w:proofErr w:type="spellEnd"/>
      <w:r w:rsidR="00C8451A">
        <w:rPr>
          <w:rFonts w:ascii="Times New Roman" w:eastAsia="Helvetica" w:hAnsi="Times New Roman"/>
          <w:sz w:val="28"/>
          <w:szCs w:val="28"/>
          <w:lang w:val="ru-RU"/>
        </w:rPr>
        <w:t xml:space="preserve"> Н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Снегурочка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балета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Сон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Дремович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674405" w:rsidP="00C15D05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33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Хачатурян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Танец девушек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674405" w:rsidP="00674405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34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Шостакович Д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Контрданс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Вальс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Шарманка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Галоп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сю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иты к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к/ф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Овод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(переложение для 2- х ф-но Богомолова)</w:t>
      </w:r>
    </w:p>
    <w:p w:rsidR="003307AD" w:rsidRDefault="00674405" w:rsidP="00C15D05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35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Фрид Г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Чешская полька Фа мажор</w:t>
      </w:r>
    </w:p>
    <w:p w:rsidR="003307AD" w:rsidRDefault="00674405" w:rsidP="00C15D05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36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C8451A">
        <w:rPr>
          <w:rFonts w:ascii="Times New Roman" w:eastAsia="Helvetica" w:hAnsi="Times New Roman"/>
          <w:sz w:val="28"/>
          <w:szCs w:val="28"/>
          <w:lang w:val="ru-RU"/>
        </w:rPr>
        <w:t>Шитте</w:t>
      </w:r>
      <w:proofErr w:type="spellEnd"/>
      <w:r w:rsidR="00C8451A">
        <w:rPr>
          <w:rFonts w:ascii="Times New Roman" w:eastAsia="Helvetica" w:hAnsi="Times New Roman"/>
          <w:sz w:val="28"/>
          <w:szCs w:val="28"/>
          <w:lang w:val="ru-RU"/>
        </w:rPr>
        <w:t xml:space="preserve"> Л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Чардаш Ля мажор</w:t>
      </w:r>
    </w:p>
    <w:p w:rsidR="003307AD" w:rsidRDefault="00674405" w:rsidP="00674405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37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Шуберт Ф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61 Два полонеза в 4 руки</w:t>
      </w:r>
      <w:r w:rsidR="003307AD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51 Три военных мар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ша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3307AD" w:rsidRDefault="00674405" w:rsidP="00C8451A">
      <w:pPr>
        <w:pStyle w:val="Body1"/>
        <w:tabs>
          <w:tab w:val="left" w:pos="9360"/>
        </w:tabs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38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Шуман 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85 № 4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Игра в пр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ятки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, №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 xml:space="preserve">6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>Печаль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 xml:space="preserve"> в 4 руки из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цикла </w:t>
      </w:r>
      <w:r w:rsidR="00DB5338">
        <w:rPr>
          <w:rFonts w:ascii="Times New Roman" w:eastAsia="Helvetica" w:hAnsi="Times New Roman"/>
          <w:b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Для маленьких и больших детей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Pr="009E1AA4" w:rsidRDefault="003307AD" w:rsidP="00C15D05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3307AD" w:rsidRPr="00C8451A" w:rsidRDefault="003307AD" w:rsidP="00C8451A">
      <w:pPr>
        <w:pStyle w:val="Body1"/>
        <w:jc w:val="center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C8451A">
        <w:rPr>
          <w:rFonts w:ascii="Times New Roman" w:eastAsia="Helvetica" w:hAnsi="Times New Roman"/>
          <w:i/>
          <w:sz w:val="28"/>
          <w:szCs w:val="28"/>
          <w:lang w:val="ru-RU"/>
        </w:rPr>
        <w:t xml:space="preserve">5 класс </w:t>
      </w:r>
    </w:p>
    <w:p w:rsidR="003307AD" w:rsidRDefault="003307AD" w:rsidP="00C15D05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3307AD" w:rsidRDefault="003307AD" w:rsidP="00644E12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Default="003307AD" w:rsidP="00644E12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3307AD" w:rsidRDefault="003307AD" w:rsidP="00644E12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Default="003307AD" w:rsidP="00644E12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анализировать содержание и стиль музыкального произведения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Pr="00644E12" w:rsidRDefault="003307AD" w:rsidP="00644E12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 учебного года следует пройти 3-4 ансамбля (с разной степенью готовности)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В конце года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 – </w:t>
      </w:r>
      <w:r>
        <w:rPr>
          <w:rFonts w:ascii="Times New Roman" w:eastAsia="Helvetica" w:hAnsi="Times New Roman"/>
          <w:sz w:val="28"/>
          <w:szCs w:val="28"/>
          <w:lang w:val="ru-RU"/>
        </w:rPr>
        <w:t>зачет из 1-2 произведений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644E12">
        <w:rPr>
          <w:rFonts w:ascii="Times New Roman" w:eastAsia="Helvetica" w:hAnsi="Times New Roman"/>
          <w:sz w:val="28"/>
          <w:szCs w:val="28"/>
          <w:lang w:val="ru-RU"/>
        </w:rPr>
        <w:t>Публичное выступление учащихся может приравниваться к зачету</w:t>
      </w:r>
      <w:r w:rsidR="00DB5338" w:rsidRPr="00644E12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F148C9" w:rsidRPr="00680FB8" w:rsidRDefault="00F148C9" w:rsidP="00C8451A">
      <w:pPr>
        <w:pStyle w:val="Body1"/>
        <w:ind w:firstLine="360"/>
        <w:jc w:val="center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Pr="00C8451A" w:rsidRDefault="003307AD" w:rsidP="00C8451A">
      <w:pPr>
        <w:pStyle w:val="Body1"/>
        <w:ind w:firstLine="360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C8451A">
        <w:rPr>
          <w:rFonts w:ascii="Times New Roman" w:eastAsia="Helvetica" w:hAnsi="Times New Roman"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C8451A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Аренский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Полонез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Бизе Ж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Деревянные лошадки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цикла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Детские игры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Pr="00C8451A" w:rsidRDefault="00C8451A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Вивальди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Концерт ре минор для скрипки, струнных и чембало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2 часть (переложение Дубровина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C8451A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Гаврилин 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Перезвоны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Глазунов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Романеска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Глиэр 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>
        <w:rPr>
          <w:rFonts w:ascii="Times New Roman" w:eastAsia="Helvetica" w:hAnsi="Times New Roman"/>
          <w:sz w:val="28"/>
          <w:szCs w:val="28"/>
          <w:lang w:val="ru-RU"/>
        </w:rPr>
        <w:t>Грустный вальс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</w:t>
      </w:r>
      <w:r w:rsidR="00C8451A">
        <w:rPr>
          <w:rFonts w:ascii="Times New Roman" w:eastAsia="Helvetica" w:hAnsi="Times New Roman"/>
          <w:sz w:val="28"/>
          <w:szCs w:val="28"/>
          <w:lang w:val="ru-RU"/>
        </w:rPr>
        <w:t xml:space="preserve"> Э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35 № 2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Норвежский танец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Танец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Анитры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сюиты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Пер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C8451A">
      <w:pPr>
        <w:pStyle w:val="Body1"/>
        <w:numPr>
          <w:ilvl w:val="0"/>
          <w:numId w:val="22"/>
        </w:numPr>
        <w:tabs>
          <w:tab w:val="left" w:pos="426"/>
        </w:tabs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65 №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6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Свадебный день в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Трольхаугене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C8451A" w:rsidP="00C8451A">
      <w:pPr>
        <w:pStyle w:val="Body1"/>
        <w:numPr>
          <w:ilvl w:val="0"/>
          <w:numId w:val="22"/>
        </w:numPr>
        <w:tabs>
          <w:tab w:val="left" w:pos="426"/>
        </w:tabs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Гурлит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Сонатина №2, Фа мажор, 1-я часть</w:t>
      </w:r>
    </w:p>
    <w:p w:rsidR="003307AD" w:rsidRPr="00C8451A" w:rsidRDefault="00C8451A" w:rsidP="00C8451A">
      <w:pPr>
        <w:pStyle w:val="Body1"/>
        <w:numPr>
          <w:ilvl w:val="0"/>
          <w:numId w:val="22"/>
        </w:numPr>
        <w:tabs>
          <w:tab w:val="left" w:pos="426"/>
        </w:tabs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Корелли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Соната № 2 для двух скрипок и фортепиано 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(переложение Дубровина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C8451A" w:rsidP="00C8451A">
      <w:pPr>
        <w:pStyle w:val="Body1"/>
        <w:numPr>
          <w:ilvl w:val="0"/>
          <w:numId w:val="22"/>
        </w:numPr>
        <w:tabs>
          <w:tab w:val="left" w:pos="426"/>
        </w:tabs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Моцарт 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Ария Фигаро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C8451A">
      <w:pPr>
        <w:pStyle w:val="Body1"/>
        <w:numPr>
          <w:ilvl w:val="0"/>
          <w:numId w:val="22"/>
        </w:numPr>
        <w:tabs>
          <w:tab w:val="left" w:pos="426"/>
        </w:tabs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Мусоргский 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Гопак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оперы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Сорочинская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ярмарка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Pr="00C8451A" w:rsidRDefault="00C8451A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Прокофьев 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Сцены и танцы из балета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Ромео и Джульетта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 xml:space="preserve">(облегченное переложение в 4 руки </w:t>
      </w:r>
      <w:proofErr w:type="spellStart"/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Автомьян</w:t>
      </w:r>
      <w:proofErr w:type="spellEnd"/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 xml:space="preserve">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; ред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Натансона</w:t>
      </w:r>
      <w:proofErr w:type="spellEnd"/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)</w:t>
      </w:r>
      <w:proofErr w:type="gramEnd"/>
    </w:p>
    <w:p w:rsidR="003307AD" w:rsidRDefault="00C8451A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Раков Н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Радостный порыв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Pr="00C8451A" w:rsidRDefault="00C8451A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Рахманинов 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11 № 3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Русская песня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 4 руки,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ор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 xml:space="preserve">11 № 5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Романс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Pr="00C8451A" w:rsidRDefault="00C8451A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Рубин 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Вальс из оперы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Три толстяка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(переложение для 2- х ф-но 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Пороцкого</w:t>
      </w:r>
      <w:proofErr w:type="spellEnd"/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C8451A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Хачат</w:t>
      </w:r>
      <w:r>
        <w:rPr>
          <w:rFonts w:ascii="Times New Roman" w:eastAsia="Helvetica" w:hAnsi="Times New Roman"/>
          <w:sz w:val="28"/>
          <w:szCs w:val="28"/>
          <w:lang w:val="ru-RU"/>
        </w:rPr>
        <w:t>урян 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Галоп из балета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Чайковский П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Танец Феи Драже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бал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ета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Щелкунчик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Pr="00C8451A" w:rsidRDefault="00C8451A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</w:t>
      </w:r>
      <w:r>
        <w:rPr>
          <w:rFonts w:ascii="Times New Roman" w:eastAsia="Helvetica" w:hAnsi="Times New Roman"/>
          <w:sz w:val="28"/>
          <w:szCs w:val="28"/>
          <w:lang w:val="ru-RU"/>
        </w:rPr>
        <w:t>Д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87 №15 Прелюдия Ре-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бемоль мажор 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(обр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для 2 ф-но в 4 руки),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Тарантелла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» 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3307AD" w:rsidRDefault="00C8451A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Шуберт Ф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Героический марш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Штраус 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Полька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proofErr w:type="spellStart"/>
      <w:proofErr w:type="gramStart"/>
      <w:r w:rsidR="003307AD">
        <w:rPr>
          <w:rFonts w:ascii="Times New Roman" w:eastAsia="Helvetica" w:hAnsi="Times New Roman"/>
          <w:sz w:val="28"/>
          <w:szCs w:val="28"/>
          <w:lang w:val="ru-RU"/>
        </w:rPr>
        <w:t>Трик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>-трак</w:t>
      </w:r>
      <w:proofErr w:type="gramEnd"/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C8451A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Щедрин 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Царь Горох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C15D0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Фортепианные концерты в переложении для 2-х фортепиано (см</w:t>
      </w:r>
      <w:r w:rsidR="00DB533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репертуарные списки по классам в программе учебного предмета </w:t>
      </w:r>
      <w:r w:rsidR="00DB5338">
        <w:rPr>
          <w:rFonts w:ascii="Times New Roman" w:eastAsia="Helvetica" w:hAnsi="Times New Roman"/>
          <w:color w:val="00000A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Специальность и чтение с листа</w:t>
      </w:r>
      <w:r w:rsidR="00DB5338">
        <w:rPr>
          <w:rFonts w:ascii="Times New Roman" w:eastAsia="Helvetica" w:hAnsi="Times New Roman"/>
          <w:color w:val="00000A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)</w:t>
      </w:r>
      <w:r w:rsidR="00DB533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. </w:t>
      </w:r>
    </w:p>
    <w:p w:rsidR="00C8451A" w:rsidRDefault="00C8451A" w:rsidP="00C15D05">
      <w:pPr>
        <w:pStyle w:val="Body1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307AD" w:rsidRPr="00C8451A" w:rsidRDefault="003307AD" w:rsidP="00C8451A">
      <w:pPr>
        <w:pStyle w:val="Body1"/>
        <w:ind w:firstLine="360"/>
        <w:jc w:val="center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C8451A">
        <w:rPr>
          <w:rFonts w:ascii="Times New Roman" w:eastAsia="Helvetica" w:hAnsi="Times New Roman"/>
          <w:i/>
          <w:sz w:val="28"/>
          <w:szCs w:val="28"/>
          <w:lang w:val="ru-RU"/>
        </w:rPr>
        <w:t xml:space="preserve">6 класс </w:t>
      </w:r>
    </w:p>
    <w:p w:rsidR="003307AD" w:rsidRDefault="003307AD" w:rsidP="00C15D05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Продолжение работы над навыками ансамблевой игры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Усложнение репертуара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Работа над звуковым балансом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 – </w:t>
      </w:r>
      <w:r>
        <w:rPr>
          <w:rFonts w:ascii="Times New Roman" w:eastAsia="Helvetica" w:hAnsi="Times New Roman"/>
          <w:sz w:val="28"/>
          <w:szCs w:val="28"/>
          <w:lang w:val="ru-RU"/>
        </w:rPr>
        <w:t>правильным распределением звука между партиями и руками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Воспитание внимания к точному прочитыванию авторского текста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Продолжение развития музыкального мышления ученика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Default="003307AD" w:rsidP="00C15D05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течение учебного года следует пройти 2-4 произведения (разного жанра, стиля и характера)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2-го полугодия 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зачет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со свободной программой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Pr="00C8451A" w:rsidRDefault="003307AD" w:rsidP="00C8451A">
      <w:pPr>
        <w:pStyle w:val="Body1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C8451A">
        <w:rPr>
          <w:rFonts w:ascii="Times New Roman" w:eastAsia="Helvetica" w:hAnsi="Times New Roman"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C8451A" w:rsidP="00C8451A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Брамс 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Венгерские танцы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для фортепиано в 4 руки</w:t>
      </w:r>
    </w:p>
    <w:p w:rsidR="003307AD" w:rsidRDefault="00C8451A" w:rsidP="00C8451A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Вебер 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60 № 8 Рондо для фортепиано в 4 руки</w:t>
      </w:r>
    </w:p>
    <w:p w:rsidR="003307AD" w:rsidRDefault="00C8451A" w:rsidP="00C8451A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Гайдн Й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Учитель и ученик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 –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вариации для ф-но в 4 руки</w:t>
      </w:r>
    </w:p>
    <w:p w:rsidR="003307AD" w:rsidRPr="00C8451A" w:rsidRDefault="00C8451A" w:rsidP="00C8451A">
      <w:pPr>
        <w:pStyle w:val="Body1"/>
        <w:numPr>
          <w:ilvl w:val="0"/>
          <w:numId w:val="23"/>
        </w:numPr>
        <w:ind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Глиэр 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Фениксы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балета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Красный цветок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для 2- х ф-но в 4 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руки</w:t>
      </w:r>
    </w:p>
    <w:p w:rsidR="003307AD" w:rsidRDefault="00C8451A" w:rsidP="00C8451A">
      <w:pPr>
        <w:pStyle w:val="Body1"/>
        <w:numPr>
          <w:ilvl w:val="0"/>
          <w:numId w:val="23"/>
        </w:numPr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Сюита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Пер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 4 руки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C8451A" w:rsidP="00C8451A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Дунаевский 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Полька из к/ф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Кубанские казаки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Pr="00C8451A" w:rsidRDefault="00C8451A" w:rsidP="00C8451A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Казенин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Наталья Николаевна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сю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иты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Пушкин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 w:rsidRPr="00C8451A">
        <w:rPr>
          <w:rFonts w:ascii="Times New Roman" w:eastAsia="Helvetica" w:hAnsi="Times New Roman"/>
          <w:sz w:val="28"/>
          <w:szCs w:val="28"/>
          <w:lang w:val="ru-RU"/>
        </w:rPr>
        <w:t>Страницы жизни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C8451A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Куклы сеньора Карабаса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2E264E" w:rsidP="00C8451A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Новиков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Дороги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C8451A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2E264E">
        <w:rPr>
          <w:rFonts w:ascii="Times New Roman" w:eastAsia="Helvetica" w:hAnsi="Times New Roman"/>
          <w:sz w:val="28"/>
          <w:szCs w:val="28"/>
          <w:lang w:val="ru-RU"/>
        </w:rPr>
        <w:t>рокофьев 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Марш из оперы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Любовь к трем апельсинам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Pr="002E264E" w:rsidRDefault="00C8451A" w:rsidP="002E264E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E264E">
        <w:rPr>
          <w:rFonts w:ascii="Times New Roman" w:eastAsia="Helvetica" w:hAnsi="Times New Roman"/>
          <w:sz w:val="28"/>
          <w:szCs w:val="28"/>
          <w:lang w:val="ru-RU"/>
        </w:rPr>
        <w:t>Прокофьев 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Монтекки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</w:t>
      </w:r>
      <w:r w:rsidR="002E264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 w:rsidR="002E264E">
        <w:rPr>
          <w:rFonts w:ascii="Times New Roman" w:eastAsia="Helvetica" w:hAnsi="Times New Roman"/>
          <w:sz w:val="28"/>
          <w:szCs w:val="28"/>
          <w:lang w:val="ru-RU"/>
        </w:rPr>
        <w:t>Капулетти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2E264E">
        <w:rPr>
          <w:rFonts w:ascii="Times New Roman" w:eastAsia="Helvetica" w:hAnsi="Times New Roman"/>
          <w:sz w:val="28"/>
          <w:szCs w:val="28"/>
          <w:lang w:val="ru-RU"/>
        </w:rPr>
        <w:t xml:space="preserve"> из балета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2E264E">
        <w:rPr>
          <w:rFonts w:ascii="Times New Roman" w:eastAsia="Helvetica" w:hAnsi="Times New Roman"/>
          <w:sz w:val="28"/>
          <w:szCs w:val="28"/>
          <w:lang w:val="ru-RU"/>
        </w:rPr>
        <w:t>Ромео и</w:t>
      </w:r>
      <w:r w:rsidR="003307AD" w:rsidRPr="002E264E">
        <w:rPr>
          <w:rFonts w:ascii="Times New Roman" w:eastAsia="Helvetica" w:hAnsi="Times New Roman"/>
          <w:sz w:val="28"/>
          <w:szCs w:val="28"/>
          <w:lang w:val="ru-RU"/>
        </w:rPr>
        <w:t xml:space="preserve"> Джульетта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 w:rsidRPr="002E264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C8451A" w:rsidP="00C8451A">
      <w:pPr>
        <w:pStyle w:val="Body1"/>
        <w:numPr>
          <w:ilvl w:val="0"/>
          <w:numId w:val="23"/>
        </w:numPr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E264E">
        <w:rPr>
          <w:rFonts w:ascii="Times New Roman" w:eastAsia="Helvetica" w:hAnsi="Times New Roman"/>
          <w:sz w:val="28"/>
          <w:szCs w:val="28"/>
          <w:lang w:val="ru-RU"/>
        </w:rPr>
        <w:t>Равель 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Моя матушка гусыня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Pr="002E264E" w:rsidRDefault="00C8451A" w:rsidP="002E264E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E264E">
        <w:rPr>
          <w:rFonts w:ascii="Times New Roman" w:eastAsia="Helvetica" w:hAnsi="Times New Roman"/>
          <w:sz w:val="28"/>
          <w:szCs w:val="28"/>
          <w:lang w:val="ru-RU"/>
        </w:rPr>
        <w:t>Свиридов Г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Военный марш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музыкальных иллюстраций к </w:t>
      </w:r>
      <w:r w:rsidR="003307AD" w:rsidRPr="002E264E">
        <w:rPr>
          <w:rFonts w:ascii="Times New Roman" w:eastAsia="Helvetica" w:hAnsi="Times New Roman"/>
          <w:sz w:val="28"/>
          <w:szCs w:val="28"/>
          <w:lang w:val="ru-RU"/>
        </w:rPr>
        <w:t>повести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 w:rsidRPr="002E264E">
        <w:rPr>
          <w:rFonts w:ascii="Times New Roman" w:eastAsia="Helvetica" w:hAnsi="Times New Roman"/>
          <w:sz w:val="28"/>
          <w:szCs w:val="28"/>
          <w:lang w:val="ru-RU"/>
        </w:rPr>
        <w:t xml:space="preserve">Пушкина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 w:rsidRPr="002E264E">
        <w:rPr>
          <w:rFonts w:ascii="Times New Roman" w:eastAsia="Helvetica" w:hAnsi="Times New Roman"/>
          <w:sz w:val="28"/>
          <w:szCs w:val="28"/>
          <w:lang w:val="ru-RU"/>
        </w:rPr>
        <w:t>Метель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C8451A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E264E">
        <w:rPr>
          <w:rFonts w:ascii="Times New Roman" w:eastAsia="Helvetica" w:hAnsi="Times New Roman"/>
          <w:sz w:val="28"/>
          <w:szCs w:val="28"/>
          <w:lang w:val="ru-RU"/>
        </w:rPr>
        <w:t>Слонимский 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Деревенский вальс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C8451A" w:rsidP="00C8451A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Рахманинов 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Вальс в 6 рук для одного фортепиано</w:t>
      </w:r>
    </w:p>
    <w:p w:rsidR="003307AD" w:rsidRPr="002E264E" w:rsidRDefault="00C8451A" w:rsidP="002E264E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E264E">
        <w:rPr>
          <w:rFonts w:ascii="Times New Roman" w:eastAsia="Helvetica" w:hAnsi="Times New Roman"/>
          <w:sz w:val="28"/>
          <w:szCs w:val="28"/>
          <w:lang w:val="ru-RU"/>
        </w:rPr>
        <w:t>Хачатурян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Вальс из музыки к драме 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Лермонтова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Маскарад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 w:rsidRPr="002E264E"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3307AD" w:rsidRPr="002E264E" w:rsidRDefault="00C8451A" w:rsidP="002E264E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Щедрин </w:t>
      </w:r>
      <w:r w:rsidR="002E264E">
        <w:rPr>
          <w:rFonts w:ascii="Times New Roman" w:eastAsia="Helvetica" w:hAnsi="Times New Roman"/>
          <w:sz w:val="28"/>
          <w:szCs w:val="28"/>
          <w:lang w:val="ru-RU"/>
        </w:rPr>
        <w:t>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Кадриль из оперы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Не только любовь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E264E">
        <w:rPr>
          <w:rFonts w:ascii="Times New Roman" w:eastAsia="Helvetica" w:hAnsi="Times New Roman"/>
          <w:sz w:val="28"/>
          <w:szCs w:val="28"/>
          <w:lang w:val="ru-RU"/>
        </w:rPr>
        <w:t xml:space="preserve">(обработка </w:t>
      </w:r>
      <w:r w:rsidR="003307AD" w:rsidRPr="002E264E">
        <w:rPr>
          <w:rFonts w:ascii="Times New Roman" w:eastAsia="Helvetica" w:hAnsi="Times New Roman"/>
          <w:sz w:val="28"/>
          <w:szCs w:val="28"/>
          <w:lang w:val="ru-RU"/>
        </w:rPr>
        <w:t>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3307AD" w:rsidRPr="002E264E">
        <w:rPr>
          <w:rFonts w:ascii="Times New Roman" w:eastAsia="Helvetica" w:hAnsi="Times New Roman"/>
          <w:sz w:val="28"/>
          <w:szCs w:val="28"/>
          <w:lang w:val="ru-RU"/>
        </w:rPr>
        <w:t>Пороцкого</w:t>
      </w:r>
      <w:proofErr w:type="spellEnd"/>
      <w:r w:rsidR="003307AD" w:rsidRPr="002E264E">
        <w:rPr>
          <w:rFonts w:ascii="Times New Roman" w:eastAsia="Helvetica" w:hAnsi="Times New Roman"/>
          <w:sz w:val="28"/>
          <w:szCs w:val="28"/>
          <w:lang w:val="ru-RU"/>
        </w:rPr>
        <w:t xml:space="preserve"> для 2- х фортепиано в 4 руки)</w:t>
      </w:r>
    </w:p>
    <w:p w:rsidR="002E264E" w:rsidRDefault="002E264E" w:rsidP="002E264E">
      <w:pPr>
        <w:pStyle w:val="Body1"/>
        <w:ind w:left="720"/>
        <w:jc w:val="center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3307AD" w:rsidRPr="002E264E" w:rsidRDefault="003307AD" w:rsidP="002E264E">
      <w:pPr>
        <w:pStyle w:val="Body1"/>
        <w:ind w:firstLine="720"/>
        <w:jc w:val="center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2E264E">
        <w:rPr>
          <w:rFonts w:ascii="Times New Roman" w:eastAsia="Helvetica" w:hAnsi="Times New Roman"/>
          <w:i/>
          <w:sz w:val="28"/>
          <w:szCs w:val="28"/>
          <w:lang w:val="ru-RU"/>
        </w:rPr>
        <w:t xml:space="preserve">7 класс </w:t>
      </w:r>
    </w:p>
    <w:p w:rsidR="003307AD" w:rsidRDefault="003307AD" w:rsidP="00C15D05">
      <w:pPr>
        <w:pStyle w:val="Body1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Продолжение работы над навыками ансамблевой игры, усложнение задач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Применение навыков, полученных на уроках учебного предмета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Специальность и чтение с листа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; развитие музыкального мышления и средств 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>чувства ансамбля в условиях концертного выступления</w:t>
      </w:r>
      <w:r w:rsidR="00DB5338">
        <w:rPr>
          <w:rFonts w:ascii="Times New Roman" w:hAnsi="Times New Roman"/>
          <w:sz w:val="28"/>
          <w:lang w:val="ru-RU"/>
        </w:rPr>
        <w:t xml:space="preserve">. </w:t>
      </w:r>
    </w:p>
    <w:p w:rsidR="003307AD" w:rsidRDefault="003307AD" w:rsidP="00C15D05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пройти 2-4 произведения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В конце учебного года проходит зачет, на котором исполняется 1-2 произведения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F148C9" w:rsidRPr="00680FB8" w:rsidRDefault="00F148C9" w:rsidP="002E264E">
      <w:pPr>
        <w:pStyle w:val="Body1"/>
        <w:jc w:val="center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Pr="002E264E" w:rsidRDefault="003307AD" w:rsidP="002E264E">
      <w:pPr>
        <w:pStyle w:val="Body1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2E264E">
        <w:rPr>
          <w:rFonts w:ascii="Times New Roman" w:eastAsia="Helvetica" w:hAnsi="Times New Roman"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Вебер 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Приглашение к танцу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 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Вальс-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фантазия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Глиэр 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Концерт для голоса с оркестром, 1-я часть</w:t>
      </w:r>
    </w:p>
    <w:p w:rsidR="003307AD" w:rsidRPr="002E264E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Дебюсси 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Маленькая сюита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Марш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Дворжак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Славянские танцы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для ф-но в 4 руки</w:t>
      </w:r>
    </w:p>
    <w:p w:rsidR="003307AD" w:rsidRPr="002E264E" w:rsidRDefault="003307AD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Казелла</w:t>
      </w:r>
      <w:proofErr w:type="spellEnd"/>
      <w:r w:rsidR="002E264E">
        <w:rPr>
          <w:rFonts w:ascii="Times New Roman" w:eastAsia="Helvetica" w:hAnsi="Times New Roman"/>
          <w:sz w:val="28"/>
          <w:szCs w:val="28"/>
          <w:lang w:val="ru-RU"/>
        </w:rPr>
        <w:t xml:space="preserve">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>
        <w:rPr>
          <w:rFonts w:ascii="Times New Roman" w:eastAsia="Helvetica" w:hAnsi="Times New Roman"/>
          <w:sz w:val="28"/>
          <w:szCs w:val="28"/>
          <w:lang w:val="ru-RU"/>
        </w:rPr>
        <w:t>Маленький марш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из цикла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>
        <w:rPr>
          <w:rFonts w:ascii="Times New Roman" w:eastAsia="Helvetica" w:hAnsi="Times New Roman"/>
          <w:sz w:val="28"/>
          <w:szCs w:val="28"/>
          <w:lang w:val="ru-RU"/>
        </w:rPr>
        <w:t>Марионетки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Мелодия дождей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Лист Ф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Обручение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(обработка для 2-х ф-но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Глазунова)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Скарамуш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(пьесы по выбору)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Маевский Ю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Прекрасная Лапландия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Испанский танец №2, </w:t>
      </w:r>
      <w:r w:rsidR="003307AD">
        <w:rPr>
          <w:rFonts w:ascii="Times New Roman" w:eastAsia="Helvetica" w:hAnsi="Times New Roman"/>
          <w:sz w:val="28"/>
          <w:szCs w:val="28"/>
        </w:rPr>
        <w:t>op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12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Мусоргский 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Колокольные звоны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оперы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Борис Годунов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Парцхаладзе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Вальс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Примак 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Скерцо- шутка </w:t>
      </w:r>
      <w:proofErr w:type="gramStart"/>
      <w:r w:rsidR="003307AD"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мажор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Прокофьев 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Танец Феи из балета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Золушка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(обр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Кондратьева)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Прокофьев 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Вальс из балета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Золушка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Рахманинов 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Ор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11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Слава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цикла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6 пьес для ф-но в 4 руки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Pr="00644E12" w:rsidRDefault="002E264E" w:rsidP="0068642D">
      <w:pPr>
        <w:pStyle w:val="Body1"/>
        <w:numPr>
          <w:ilvl w:val="0"/>
          <w:numId w:val="24"/>
        </w:numPr>
        <w:ind w:right="-427"/>
        <w:rPr>
          <w:rFonts w:ascii="Times New Roman" w:eastAsia="Helvetica" w:hAnsi="Times New Roman"/>
          <w:sz w:val="28"/>
          <w:szCs w:val="28"/>
          <w:lang w:val="ru-RU"/>
        </w:rPr>
      </w:pPr>
      <w:r w:rsidRPr="00644E1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 w:rsidRPr="00644E12">
        <w:rPr>
          <w:rFonts w:ascii="Times New Roman" w:eastAsia="Helvetica" w:hAnsi="Times New Roman"/>
          <w:sz w:val="28"/>
          <w:szCs w:val="28"/>
          <w:lang w:val="ru-RU"/>
        </w:rPr>
        <w:t>Римский-Кор</w:t>
      </w:r>
      <w:r w:rsidR="00440A8D" w:rsidRPr="00644E12">
        <w:rPr>
          <w:rFonts w:ascii="Times New Roman" w:eastAsia="Helvetica" w:hAnsi="Times New Roman"/>
          <w:sz w:val="28"/>
          <w:szCs w:val="28"/>
          <w:lang w:val="ru-RU"/>
        </w:rPr>
        <w:t>саков Н</w:t>
      </w:r>
      <w:r w:rsidR="00DB5338" w:rsidRPr="00644E12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440A8D" w:rsidRPr="00644E12">
        <w:rPr>
          <w:rFonts w:ascii="Times New Roman" w:eastAsia="Helvetica" w:hAnsi="Times New Roman"/>
          <w:sz w:val="28"/>
          <w:szCs w:val="28"/>
          <w:lang w:val="ru-RU"/>
        </w:rPr>
        <w:t>Три чуда</w:t>
      </w:r>
      <w:r w:rsidR="00DB5338" w:rsidRPr="00644E12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440A8D" w:rsidRPr="00644E12">
        <w:rPr>
          <w:rFonts w:ascii="Times New Roman" w:eastAsia="Helvetica" w:hAnsi="Times New Roman"/>
          <w:sz w:val="28"/>
          <w:szCs w:val="28"/>
          <w:lang w:val="ru-RU"/>
        </w:rPr>
        <w:t xml:space="preserve"> из оперы </w:t>
      </w:r>
      <w:r w:rsidR="00DB5338" w:rsidRPr="00644E12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 w:rsidRPr="00644E12">
        <w:rPr>
          <w:rFonts w:ascii="Times New Roman" w:eastAsia="Helvetica" w:hAnsi="Times New Roman"/>
          <w:sz w:val="28"/>
          <w:szCs w:val="28"/>
          <w:lang w:val="ru-RU"/>
        </w:rPr>
        <w:t xml:space="preserve">Сказка о царе </w:t>
      </w:r>
      <w:proofErr w:type="spellStart"/>
      <w:r w:rsidR="003307AD" w:rsidRPr="00644E12"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 w:rsidR="00DB5338" w:rsidRPr="00644E12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644E1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 w:rsidRPr="00644E12">
        <w:rPr>
          <w:rFonts w:ascii="Times New Roman" w:eastAsia="Helvetica" w:hAnsi="Times New Roman"/>
          <w:sz w:val="28"/>
          <w:szCs w:val="28"/>
          <w:lang w:val="ru-RU"/>
        </w:rPr>
        <w:t>(переложение П</w:t>
      </w:r>
      <w:r w:rsidR="00DB5338" w:rsidRPr="00644E12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3307AD" w:rsidRPr="00644E12">
        <w:rPr>
          <w:rFonts w:ascii="Times New Roman" w:eastAsia="Helvetica" w:hAnsi="Times New Roman"/>
          <w:sz w:val="28"/>
          <w:szCs w:val="28"/>
          <w:lang w:val="ru-RU"/>
        </w:rPr>
        <w:t>Ламма</w:t>
      </w:r>
      <w:proofErr w:type="spellEnd"/>
      <w:r w:rsidR="003307AD" w:rsidRPr="00644E12">
        <w:rPr>
          <w:rFonts w:ascii="Times New Roman" w:eastAsia="Helvetica" w:hAnsi="Times New Roman"/>
          <w:sz w:val="28"/>
          <w:szCs w:val="28"/>
          <w:lang w:val="ru-RU"/>
        </w:rPr>
        <w:t xml:space="preserve"> для ф-но в 4 руки, ред</w:t>
      </w:r>
      <w:r w:rsidR="00DB5338" w:rsidRPr="00644E12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 w:rsidRPr="00644E12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DB5338" w:rsidRPr="00644E12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3307AD" w:rsidRPr="00644E12">
        <w:rPr>
          <w:rFonts w:ascii="Times New Roman" w:eastAsia="Helvetica" w:hAnsi="Times New Roman"/>
          <w:sz w:val="28"/>
          <w:szCs w:val="28"/>
          <w:lang w:val="ru-RU"/>
        </w:rPr>
        <w:t>Руббаха</w:t>
      </w:r>
      <w:proofErr w:type="spellEnd"/>
      <w:r w:rsidR="003307AD" w:rsidRPr="00644E12"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Pr="002E264E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Хачатурян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Танец дев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ушек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40A8D" w:rsidRPr="002E264E">
        <w:rPr>
          <w:rFonts w:ascii="Times New Roman" w:eastAsia="Helvetica" w:hAnsi="Times New Roman"/>
          <w:sz w:val="28"/>
          <w:szCs w:val="28"/>
          <w:lang w:val="ru-RU"/>
        </w:rPr>
        <w:t xml:space="preserve">из балета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proofErr w:type="spellStart"/>
      <w:r w:rsidR="003307AD" w:rsidRPr="002E264E">
        <w:rPr>
          <w:rFonts w:ascii="Times New Roman" w:eastAsia="Helvetica" w:hAnsi="Times New Roman"/>
          <w:sz w:val="28"/>
          <w:szCs w:val="28"/>
          <w:lang w:val="ru-RU"/>
        </w:rPr>
        <w:t>Гаянэ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Чай</w:t>
      </w:r>
      <w:r>
        <w:rPr>
          <w:rFonts w:ascii="Times New Roman" w:eastAsia="Helvetica" w:hAnsi="Times New Roman"/>
          <w:sz w:val="28"/>
          <w:szCs w:val="28"/>
          <w:lang w:val="ru-RU"/>
        </w:rPr>
        <w:t>ковский П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Скерцо из цикла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Воспоминание о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Гапсале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2E264E" w:rsidP="002E264E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Шостакович Д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Концертино для 2- х фортепиано в 4 руки</w:t>
      </w:r>
    </w:p>
    <w:p w:rsidR="003307AD" w:rsidRPr="009E1AA4" w:rsidRDefault="003307AD" w:rsidP="00C15D05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68642D" w:rsidRDefault="0068642D" w:rsidP="002E264E">
      <w:pPr>
        <w:pStyle w:val="Body1"/>
        <w:ind w:firstLine="709"/>
        <w:jc w:val="center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F148C9" w:rsidP="0016749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48C9">
        <w:rPr>
          <w:rFonts w:ascii="Times New Roman" w:hAnsi="Times New Roman"/>
          <w:b/>
          <w:sz w:val="28"/>
          <w:szCs w:val="28"/>
        </w:rPr>
        <w:t>III</w:t>
      </w:r>
      <w:r w:rsidR="00DB533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F148C9">
        <w:rPr>
          <w:rFonts w:ascii="Times New Roman" w:hAnsi="Times New Roman"/>
          <w:b/>
          <w:sz w:val="28"/>
          <w:szCs w:val="28"/>
          <w:lang w:val="ru-RU"/>
        </w:rPr>
        <w:t>ТР</w:t>
      </w:r>
      <w:r>
        <w:rPr>
          <w:rFonts w:ascii="Times New Roman" w:hAnsi="Times New Roman"/>
          <w:b/>
          <w:sz w:val="28"/>
          <w:szCs w:val="28"/>
          <w:lang w:val="ru-RU"/>
        </w:rPr>
        <w:t>ЕБОВАНИЯ К УРОВНЮ ПОДГОТОВКИ ОБУЧАЩИХСЯ</w:t>
      </w:r>
    </w:p>
    <w:p w:rsidR="00644E12" w:rsidRPr="00F148C9" w:rsidRDefault="00644E12" w:rsidP="0016749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 w:rsidP="00644E12">
      <w:pPr>
        <w:pStyle w:val="1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подготовки обучающихся является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результатом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освоения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программы учебного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предмета </w:t>
      </w:r>
      <w:r w:rsidR="00DB5338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Ансамбль</w:t>
      </w:r>
      <w:r w:rsidR="00DB5338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который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предполагает формирование следующих знаний, умений, навыков,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таких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как:</w:t>
      </w:r>
    </w:p>
    <w:p w:rsidR="003307AD" w:rsidRDefault="003307AD" w:rsidP="00644E12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музицированию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ансамбле с партнерами;</w:t>
      </w:r>
    </w:p>
    <w:p w:rsidR="003307AD" w:rsidRDefault="003307AD" w:rsidP="00644E12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Default="003307AD" w:rsidP="00644E12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3307AD" w:rsidRDefault="006B1DFC" w:rsidP="00644E12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художественно-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исполнительских возможностей фортепиано;</w:t>
      </w:r>
    </w:p>
    <w:p w:rsidR="003307AD" w:rsidRDefault="003307AD" w:rsidP="00644E12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других инструментов (если ансамбль состоит из разных инструментов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– </w:t>
      </w:r>
      <w:r>
        <w:rPr>
          <w:rFonts w:ascii="Times New Roman" w:eastAsia="Helvetica" w:hAnsi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3307AD" w:rsidRDefault="003307AD" w:rsidP="00644E12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профессиональной терминологии;</w:t>
      </w:r>
    </w:p>
    <w:p w:rsidR="003307AD" w:rsidRDefault="003307AD" w:rsidP="00644E12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умений по чтению с листа музыкальных произведений в 4 руки;</w:t>
      </w:r>
    </w:p>
    <w:p w:rsidR="003307AD" w:rsidRDefault="003307AD" w:rsidP="00644E12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3307AD" w:rsidRDefault="003307AD" w:rsidP="00644E12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навыки по воспитанию слухового контроля при ансамблевом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7AD" w:rsidRDefault="003307AD" w:rsidP="00644E12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3307AD" w:rsidRDefault="003307AD" w:rsidP="00644E12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Default="003307AD" w:rsidP="00644E12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наличие навыков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репетиционно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-концертной работы в качестве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ансамблиста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E16E33" w:rsidRDefault="00E16E33" w:rsidP="00644E12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27B67" w:rsidRDefault="00327B67">
      <w:pPr>
        <w:suppressAutoHyphens w:val="0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br w:type="page"/>
      </w:r>
    </w:p>
    <w:p w:rsidR="00AA7094" w:rsidRDefault="00AA7094" w:rsidP="00644E12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F148C9" w:rsidRPr="00F148C9" w:rsidRDefault="00F148C9" w:rsidP="00F148C9">
      <w:pPr>
        <w:shd w:val="clear" w:color="auto" w:fill="FFFFFF"/>
        <w:suppressAutoHyphens w:val="0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</w:pPr>
      <w:r w:rsidRPr="00F148C9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IV</w:t>
      </w:r>
      <w:r w:rsidR="00DB5338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. </w:t>
      </w:r>
      <w:r w:rsidRPr="00F148C9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ФОРМЫ И МЕТОДЫ КОНТРОЛЯ, СИСТЕМА ОЦЕНОК</w:t>
      </w:r>
    </w:p>
    <w:p w:rsidR="00F148C9" w:rsidRDefault="00F148C9" w:rsidP="00F148C9">
      <w:pPr>
        <w:pStyle w:val="15"/>
        <w:widowControl/>
        <w:ind w:left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7AD" w:rsidRPr="00F148C9" w:rsidRDefault="00ED3370" w:rsidP="00F148C9">
      <w:pPr>
        <w:pStyle w:val="15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F148C9">
        <w:rPr>
          <w:rFonts w:ascii="Times New Roman" w:hAnsi="Times New Roman" w:cs="Times New Roman"/>
          <w:sz w:val="28"/>
          <w:szCs w:val="28"/>
        </w:rPr>
        <w:t>4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Pr="00F148C9">
        <w:rPr>
          <w:rFonts w:ascii="Times New Roman" w:hAnsi="Times New Roman" w:cs="Times New Roman"/>
          <w:sz w:val="28"/>
          <w:szCs w:val="28"/>
        </w:rPr>
        <w:t>1</w:t>
      </w:r>
      <w:r w:rsidR="00DB5338">
        <w:rPr>
          <w:rFonts w:ascii="Times New Roman" w:hAnsi="Times New Roman" w:cs="Times New Roman"/>
          <w:sz w:val="28"/>
          <w:szCs w:val="28"/>
        </w:rPr>
        <w:t xml:space="preserve">. </w:t>
      </w:r>
      <w:r w:rsidR="003307AD" w:rsidRPr="00F148C9">
        <w:rPr>
          <w:rFonts w:ascii="Times New Roman" w:hAnsi="Times New Roman" w:cs="Times New Roman"/>
          <w:sz w:val="28"/>
          <w:szCs w:val="28"/>
        </w:rPr>
        <w:t>Аттестация</w:t>
      </w:r>
      <w:r w:rsidR="00613D1E" w:rsidRPr="00F148C9">
        <w:rPr>
          <w:rFonts w:ascii="Times New Roman" w:hAnsi="Times New Roman" w:cs="Times New Roman"/>
          <w:sz w:val="28"/>
          <w:szCs w:val="28"/>
        </w:rPr>
        <w:t>: цели, виды, форма, содержание</w:t>
      </w:r>
    </w:p>
    <w:p w:rsidR="003307AD" w:rsidRDefault="003307AD" w:rsidP="00C15D05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Ансамбль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включает в себя текущий контроль успеваемости и промежуточную аттестацию обучающегося в конце каждого учебного года с 4 по 7 класс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В 9 классе промежуточная аттестация проходит в конце 1 полугодия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Default="003307AD" w:rsidP="00C15D05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средств текущего контроля успеваемости могут использоваться академические зачеты, прослушивания, концерты и классные вечера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Default="003307AD" w:rsidP="00C15D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время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проведения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промежуточной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аттестации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предмету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5338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Ансамбль</w:t>
      </w:r>
      <w:r w:rsidR="00DB5338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образовательное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учреждение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устана</w:t>
      </w:r>
      <w:r w:rsidR="00613D1E">
        <w:rPr>
          <w:rFonts w:ascii="Times New Roman" w:hAnsi="Times New Roman"/>
          <w:sz w:val="28"/>
          <w:szCs w:val="28"/>
          <w:lang w:val="ru-RU"/>
        </w:rPr>
        <w:t>вливает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D1E">
        <w:rPr>
          <w:rFonts w:ascii="Times New Roman" w:hAnsi="Times New Roman"/>
          <w:sz w:val="28"/>
          <w:szCs w:val="28"/>
          <w:lang w:val="ru-RU"/>
        </w:rPr>
        <w:t>самостоятельно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Формой аттестации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может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быть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контрольный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урок,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зачёт,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 также</w:t>
      </w:r>
      <w:r w:rsidR="00D00B54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прослушивание,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выступление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концерте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или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участие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каких-либо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других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творческих</w:t>
      </w:r>
      <w:r w:rsidR="00644E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мероприятиях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307AD" w:rsidRDefault="003307AD" w:rsidP="00C15D05">
      <w:pPr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предмета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Ансамбль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ED3370" w:rsidRDefault="00ED3370" w:rsidP="00C15D05">
      <w:pPr>
        <w:pStyle w:val="Body1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</w:p>
    <w:p w:rsidR="003307AD" w:rsidRPr="00F148C9" w:rsidRDefault="003307AD" w:rsidP="00C15D05">
      <w:pPr>
        <w:pStyle w:val="Body1"/>
        <w:numPr>
          <w:ilvl w:val="1"/>
          <w:numId w:val="13"/>
        </w:numPr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F148C9">
        <w:rPr>
          <w:rFonts w:ascii="Times New Roman" w:eastAsia="Helvetica" w:hAnsi="Times New Roman"/>
          <w:sz w:val="28"/>
          <w:szCs w:val="28"/>
          <w:lang w:val="ru-RU"/>
        </w:rPr>
        <w:t>Критерии оценок</w:t>
      </w:r>
    </w:p>
    <w:p w:rsidR="003307AD" w:rsidRDefault="003307AD" w:rsidP="00C15D05">
      <w:pPr>
        <w:pStyle w:val="1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>
        <w:rPr>
          <w:rFonts w:ascii="Times New Roman" w:hAnsi="Times New Roman"/>
          <w:sz w:val="28"/>
          <w:szCs w:val="28"/>
          <w:lang w:val="ru-RU"/>
        </w:rPr>
        <w:t>нные знания, умения и навыки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307AD" w:rsidRPr="00F148C9" w:rsidRDefault="003307AD" w:rsidP="00C15D05">
      <w:pPr>
        <w:pStyle w:val="15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148C9">
        <w:rPr>
          <w:rFonts w:ascii="Times New Roman" w:hAnsi="Times New Roman" w:cs="Times New Roman"/>
          <w:color w:val="00000A"/>
          <w:sz w:val="28"/>
          <w:szCs w:val="28"/>
        </w:rPr>
        <w:t>Критерии оценки качества исполнения</w:t>
      </w:r>
      <w:r w:rsidRPr="00F148C9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3307AD" w:rsidRDefault="003307AD" w:rsidP="00C15D05">
      <w:pPr>
        <w:pStyle w:val="1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3307AD" w:rsidRPr="00F148C9" w:rsidRDefault="00F148C9" w:rsidP="00C15D05">
      <w:pPr>
        <w:pStyle w:val="Body1"/>
        <w:ind w:left="79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</w:t>
      </w:r>
      <w:r w:rsidR="003307AD" w:rsidRPr="00F148C9">
        <w:rPr>
          <w:rFonts w:ascii="Times New Roman" w:eastAsia="Helvetica" w:hAnsi="Times New Roman"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5960"/>
      </w:tblGrid>
      <w:tr w:rsidR="003307AD" w:rsidTr="00F148C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F148C9" w:rsidRDefault="003307AD" w:rsidP="00C15D0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148C9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F148C9" w:rsidRDefault="003307AD" w:rsidP="00C15D0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148C9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3307AD" w:rsidRPr="00216CB7" w:rsidTr="00F148C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F148C9" w:rsidRDefault="003307AD" w:rsidP="00C15D05">
            <w:pPr>
              <w:pStyle w:val="Body1"/>
              <w:snapToGrid w:val="0"/>
              <w:rPr>
                <w:rFonts w:ascii="Times New Roman" w:hAnsi="Times New Roman"/>
                <w:lang w:val="ru-RU"/>
              </w:rPr>
            </w:pPr>
            <w:r w:rsidRPr="00F148C9">
              <w:rPr>
                <w:rFonts w:ascii="Times New Roman" w:hAnsi="Times New Roman"/>
                <w:lang w:val="ru-RU"/>
              </w:rPr>
              <w:t>5 (</w:t>
            </w:r>
            <w:r w:rsidR="00DB5338">
              <w:rPr>
                <w:rFonts w:ascii="Times New Roman" w:hAnsi="Times New Roman"/>
                <w:lang w:val="ru-RU"/>
              </w:rPr>
              <w:t>«</w:t>
            </w:r>
            <w:r w:rsidRPr="00F148C9">
              <w:rPr>
                <w:rFonts w:ascii="Times New Roman" w:hAnsi="Times New Roman"/>
                <w:lang w:val="ru-RU"/>
              </w:rPr>
              <w:t>отлично</w:t>
            </w:r>
            <w:r w:rsidR="00DB5338">
              <w:rPr>
                <w:rFonts w:ascii="Times New Roman" w:hAnsi="Times New Roman"/>
                <w:lang w:val="ru-RU"/>
              </w:rPr>
              <w:t>»</w:t>
            </w:r>
            <w:r w:rsidRPr="00F148C9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F148C9" w:rsidRDefault="003307AD" w:rsidP="00C15D05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lang w:val="ru-RU"/>
              </w:rPr>
            </w:pPr>
            <w:r w:rsidRPr="00F148C9">
              <w:rPr>
                <w:rFonts w:ascii="Times New Roman" w:eastAsia="Helvetica" w:hAnsi="Times New Roman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216CB7" w:rsidTr="00F148C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F148C9" w:rsidRDefault="003307AD" w:rsidP="00C15D05">
            <w:pPr>
              <w:pStyle w:val="Body1"/>
              <w:snapToGrid w:val="0"/>
              <w:rPr>
                <w:rFonts w:ascii="Times New Roman" w:hAnsi="Times New Roman"/>
                <w:lang w:val="ru-RU"/>
              </w:rPr>
            </w:pPr>
            <w:r w:rsidRPr="00F148C9">
              <w:rPr>
                <w:rFonts w:ascii="Times New Roman" w:hAnsi="Times New Roman"/>
                <w:lang w:val="ru-RU"/>
              </w:rPr>
              <w:t>4 (</w:t>
            </w:r>
            <w:r w:rsidR="00DB5338">
              <w:rPr>
                <w:rFonts w:ascii="Times New Roman" w:hAnsi="Times New Roman"/>
                <w:lang w:val="ru-RU"/>
              </w:rPr>
              <w:t>«</w:t>
            </w:r>
            <w:r w:rsidRPr="00F148C9">
              <w:rPr>
                <w:rFonts w:ascii="Times New Roman" w:hAnsi="Times New Roman"/>
                <w:lang w:val="ru-RU"/>
              </w:rPr>
              <w:t>хорошо</w:t>
            </w:r>
            <w:r w:rsidR="00DB5338">
              <w:rPr>
                <w:rFonts w:ascii="Times New Roman" w:hAnsi="Times New Roman"/>
                <w:lang w:val="ru-RU"/>
              </w:rPr>
              <w:t>»</w:t>
            </w:r>
            <w:r w:rsidRPr="00F148C9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F148C9" w:rsidRDefault="003307AD" w:rsidP="00C15D05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lang w:val="ru-RU"/>
              </w:rPr>
            </w:pPr>
            <w:r w:rsidRPr="00F148C9">
              <w:rPr>
                <w:rFonts w:ascii="Times New Roman" w:eastAsia="Helvetica" w:hAnsi="Times New Roman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216CB7" w:rsidTr="00F148C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F148C9" w:rsidRDefault="003307AD" w:rsidP="00C15D05">
            <w:pPr>
              <w:pStyle w:val="Body1"/>
              <w:snapToGrid w:val="0"/>
              <w:rPr>
                <w:rFonts w:ascii="Times New Roman" w:hAnsi="Times New Roman"/>
                <w:lang w:val="ru-RU"/>
              </w:rPr>
            </w:pPr>
            <w:r w:rsidRPr="00F148C9">
              <w:rPr>
                <w:rFonts w:ascii="Times New Roman" w:hAnsi="Times New Roman"/>
                <w:lang w:val="ru-RU"/>
              </w:rPr>
              <w:t>3 (</w:t>
            </w:r>
            <w:r w:rsidR="00DB5338">
              <w:rPr>
                <w:rFonts w:ascii="Times New Roman" w:hAnsi="Times New Roman"/>
                <w:lang w:val="ru-RU"/>
              </w:rPr>
              <w:t>«</w:t>
            </w:r>
            <w:r w:rsidRPr="00F148C9">
              <w:rPr>
                <w:rFonts w:ascii="Times New Roman" w:hAnsi="Times New Roman"/>
                <w:lang w:val="ru-RU"/>
              </w:rPr>
              <w:t>удовлетворительно</w:t>
            </w:r>
            <w:r w:rsidR="00DB5338">
              <w:rPr>
                <w:rFonts w:ascii="Times New Roman" w:hAnsi="Times New Roman"/>
                <w:lang w:val="ru-RU"/>
              </w:rPr>
              <w:t>»</w:t>
            </w:r>
            <w:r w:rsidRPr="00F148C9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F148C9" w:rsidRDefault="003307AD" w:rsidP="00C15D05">
            <w:pPr>
              <w:pStyle w:val="Body1"/>
              <w:snapToGrid w:val="0"/>
              <w:rPr>
                <w:rFonts w:ascii="Times New Roman" w:eastAsia="Helvetica" w:hAnsi="Times New Roman"/>
                <w:lang w:val="ru-RU"/>
              </w:rPr>
            </w:pPr>
            <w:r w:rsidRPr="00F148C9">
              <w:rPr>
                <w:rFonts w:ascii="Times New Roman" w:eastAsia="Helvetica" w:hAnsi="Times New Roman"/>
                <w:lang w:val="ru-RU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</w:t>
            </w:r>
            <w:r w:rsidR="00DB5338">
              <w:rPr>
                <w:rFonts w:ascii="Times New Roman" w:eastAsia="Helvetica" w:hAnsi="Times New Roman"/>
                <w:lang w:val="ru-RU"/>
              </w:rPr>
              <w:t xml:space="preserve">. </w:t>
            </w:r>
            <w:r w:rsidRPr="00F148C9">
              <w:rPr>
                <w:rFonts w:ascii="Times New Roman" w:eastAsia="Helvetica" w:hAnsi="Times New Roman"/>
                <w:lang w:val="ru-RU"/>
              </w:rPr>
              <w:t>д</w:t>
            </w:r>
            <w:r w:rsidR="00DB5338">
              <w:rPr>
                <w:rFonts w:ascii="Times New Roman" w:eastAsia="Helvetica" w:hAnsi="Times New Roman"/>
                <w:lang w:val="ru-RU"/>
              </w:rPr>
              <w:t xml:space="preserve">. </w:t>
            </w:r>
          </w:p>
        </w:tc>
      </w:tr>
      <w:tr w:rsidR="003307AD" w:rsidRPr="00216CB7" w:rsidTr="00F148C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F148C9" w:rsidRDefault="003307AD" w:rsidP="00C15D05">
            <w:pPr>
              <w:pStyle w:val="Body1"/>
              <w:snapToGrid w:val="0"/>
              <w:rPr>
                <w:rFonts w:ascii="Times New Roman" w:hAnsi="Times New Roman"/>
                <w:lang w:val="ru-RU"/>
              </w:rPr>
            </w:pPr>
            <w:r w:rsidRPr="00F148C9">
              <w:rPr>
                <w:rFonts w:ascii="Times New Roman" w:hAnsi="Times New Roman"/>
                <w:lang w:val="ru-RU"/>
              </w:rPr>
              <w:t>2 (</w:t>
            </w:r>
            <w:r w:rsidR="00DB5338">
              <w:rPr>
                <w:rFonts w:ascii="Times New Roman" w:hAnsi="Times New Roman"/>
                <w:lang w:val="ru-RU"/>
              </w:rPr>
              <w:t>«</w:t>
            </w:r>
            <w:r w:rsidRPr="00F148C9">
              <w:rPr>
                <w:rFonts w:ascii="Times New Roman" w:hAnsi="Times New Roman"/>
                <w:lang w:val="ru-RU"/>
              </w:rPr>
              <w:t>неудовлетворительно</w:t>
            </w:r>
            <w:r w:rsidR="00DB5338">
              <w:rPr>
                <w:rFonts w:ascii="Times New Roman" w:hAnsi="Times New Roman"/>
                <w:lang w:val="ru-RU"/>
              </w:rPr>
              <w:t>»</w:t>
            </w:r>
            <w:r w:rsidRPr="00F148C9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F148C9" w:rsidRDefault="003307AD" w:rsidP="00C15D05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lang w:val="ru-RU"/>
              </w:rPr>
            </w:pPr>
            <w:r w:rsidRPr="00F148C9">
              <w:rPr>
                <w:rFonts w:ascii="Times New Roman" w:eastAsia="Helvetica" w:hAnsi="Times New Roman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216CB7" w:rsidTr="00F148C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F148C9" w:rsidRDefault="00DB5338" w:rsidP="00C15D05">
            <w:pPr>
              <w:pStyle w:val="Body1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3307AD" w:rsidRPr="00F148C9">
              <w:rPr>
                <w:rFonts w:ascii="Times New Roman" w:hAnsi="Times New Roman"/>
                <w:lang w:val="ru-RU"/>
              </w:rPr>
              <w:t>зачет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3307AD" w:rsidRPr="00F148C9">
              <w:rPr>
                <w:rFonts w:ascii="Times New Roman" w:hAnsi="Times New Roman"/>
                <w:lang w:val="ru-RU"/>
              </w:rPr>
              <w:t xml:space="preserve"> (без отметки)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F148C9" w:rsidRDefault="003307AD" w:rsidP="00C15D05">
            <w:pPr>
              <w:pStyle w:val="Body1"/>
              <w:snapToGrid w:val="0"/>
              <w:rPr>
                <w:rFonts w:ascii="Times New Roman" w:eastAsia="Helvetica" w:hAnsi="Times New Roman"/>
                <w:lang w:val="ru-RU"/>
              </w:rPr>
            </w:pPr>
            <w:r w:rsidRPr="00F148C9">
              <w:rPr>
                <w:rFonts w:ascii="Times New Roman" w:eastAsia="Helvetica" w:hAnsi="Times New Roman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307AD" w:rsidRPr="006117CF" w:rsidRDefault="003307AD" w:rsidP="00C15D05">
      <w:pPr>
        <w:pStyle w:val="Body1"/>
        <w:rPr>
          <w:lang w:val="ru-RU"/>
        </w:rPr>
      </w:pPr>
    </w:p>
    <w:p w:rsidR="003307AD" w:rsidRDefault="003307AD" w:rsidP="00C15D0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Согласно ФГТ, данная система оценки качества исполнения является основной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</w:t>
      </w:r>
      <w:r w:rsidR="00DB5338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+</w:t>
      </w:r>
      <w:r w:rsidR="00DB5338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DB5338">
        <w:rPr>
          <w:rFonts w:ascii="Times New Roman" w:hAnsi="Times New Roman"/>
          <w:sz w:val="28"/>
          <w:szCs w:val="28"/>
          <w:lang w:val="ru-RU"/>
        </w:rPr>
        <w:t>«</w:t>
      </w:r>
      <w:r w:rsidR="00D00B54" w:rsidRPr="00D00B54">
        <w:rPr>
          <w:rStyle w:val="af7"/>
          <w:rFonts w:eastAsia="Helvetica"/>
          <w:b w:val="0"/>
          <w:sz w:val="28"/>
          <w:szCs w:val="28"/>
          <w:lang w:val="ru-RU"/>
        </w:rPr>
        <w:t>–</w:t>
      </w:r>
      <w:r w:rsidR="00DB5338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что даст возможность более конкретно и точно оценить выступление учащегося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307AD" w:rsidRDefault="003307AD" w:rsidP="00C15D0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00B54" w:rsidRDefault="00D00B54" w:rsidP="00F148C9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0B54" w:rsidRPr="00680FB8" w:rsidRDefault="00D00B54" w:rsidP="00F148C9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48C9" w:rsidRPr="00F148C9" w:rsidRDefault="00F148C9" w:rsidP="00F148C9">
      <w:pPr>
        <w:shd w:val="clear" w:color="auto" w:fill="FFFFFF"/>
        <w:ind w:firstLine="709"/>
        <w:rPr>
          <w:rFonts w:ascii="Times New Roman" w:eastAsia="Calibri" w:hAnsi="Times New Roman" w:cs="Times New Roman"/>
          <w:b/>
          <w:iCs/>
          <w:spacing w:val="2"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DB53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F148C9">
        <w:rPr>
          <w:rFonts w:ascii="Times New Roman" w:eastAsia="Calibri" w:hAnsi="Times New Roman" w:cs="Times New Roman"/>
          <w:b/>
          <w:iCs/>
          <w:spacing w:val="2"/>
          <w:kern w:val="0"/>
          <w:sz w:val="28"/>
          <w:szCs w:val="28"/>
          <w:lang w:val="ru-RU" w:eastAsia="en-US" w:bidi="ar-SA"/>
        </w:rPr>
        <w:t xml:space="preserve">МЕТОДИЧЕСКОЕ ОБЕСПЕЧЕНИЕ УЧЕБНОГО ПРОЦЕССА </w:t>
      </w:r>
    </w:p>
    <w:p w:rsidR="003307AD" w:rsidRPr="00F148C9" w:rsidRDefault="003307AD" w:rsidP="00C15D05">
      <w:pPr>
        <w:pStyle w:val="15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AD" w:rsidRPr="00F148C9" w:rsidRDefault="00ED3370" w:rsidP="00C15D05">
      <w:pPr>
        <w:pStyle w:val="Body1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F148C9">
        <w:rPr>
          <w:rFonts w:ascii="Times New Roman" w:hAnsi="Times New Roman"/>
          <w:sz w:val="28"/>
          <w:szCs w:val="28"/>
          <w:lang w:val="ru-RU"/>
        </w:rPr>
        <w:t>5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148C9">
        <w:rPr>
          <w:rFonts w:ascii="Times New Roman" w:hAnsi="Times New Roman"/>
          <w:sz w:val="28"/>
          <w:szCs w:val="28"/>
          <w:lang w:val="ru-RU"/>
        </w:rPr>
        <w:t>1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307AD" w:rsidRPr="00F148C9">
        <w:rPr>
          <w:rFonts w:ascii="Times New Roman" w:hAnsi="Times New Roman"/>
          <w:sz w:val="28"/>
          <w:szCs w:val="28"/>
          <w:lang w:val="ru-RU"/>
        </w:rPr>
        <w:t>Методические рекомендации педагогическим работникам</w:t>
      </w:r>
    </w:p>
    <w:p w:rsidR="003307AD" w:rsidRDefault="003307AD" w:rsidP="00C15D05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главных задач преподавателя по предмету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Ансамбль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00B54" w:rsidRPr="00D00B54">
        <w:rPr>
          <w:rStyle w:val="af7"/>
          <w:rFonts w:eastAsia="Helvetica"/>
          <w:b w:val="0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подбор учеников-партнеров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Они должны обладать схожим уровнем подготовки в классе специальности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Pr="00D00B54" w:rsidRDefault="003307AD" w:rsidP="00D00B54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 w:rsidRPr="00F148C9">
        <w:rPr>
          <w:rFonts w:ascii="Times New Roman" w:eastAsia="Helvetica" w:hAnsi="Times New Roman"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D00B54">
        <w:rPr>
          <w:rFonts w:ascii="Times New Roman" w:eastAsia="Helvetica" w:hAnsi="Times New Roman"/>
          <w:sz w:val="28"/>
          <w:szCs w:val="28"/>
          <w:lang w:val="ru-RU"/>
        </w:rPr>
        <w:t>Весь процесс обучения строится с учетом принципа: от простого к сложному, опирается на индивидуальные особенности ученика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 – </w:t>
      </w:r>
      <w:r w:rsidRPr="00D00B54">
        <w:rPr>
          <w:rFonts w:ascii="Times New Roman" w:eastAsia="Helvetica" w:hAnsi="Times New Roman"/>
          <w:sz w:val="28"/>
          <w:szCs w:val="28"/>
          <w:lang w:val="ru-RU"/>
        </w:rPr>
        <w:t>интеллектуальные, физические, музыкальные и эмоциональные данные, уровень его подготовки</w:t>
      </w:r>
      <w:r w:rsidR="00DB5338" w:rsidRPr="00D00B5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Default="003307AD" w:rsidP="00C15D05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Необходимым условием для успешного обучения по предмету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Ансамбль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ученик, исполняющий 2 партию)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Pr="00D00B54" w:rsidRDefault="003307AD" w:rsidP="00D00B54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00B54">
        <w:rPr>
          <w:rFonts w:ascii="Times New Roman" w:eastAsia="Helvetica" w:hAnsi="Times New Roman"/>
          <w:sz w:val="28"/>
          <w:szCs w:val="28"/>
          <w:lang w:val="ru-RU"/>
        </w:rPr>
        <w:t>Необходимо привлекать внимание учащихся к прослушиванию лучших примеров исполнения камерной музыки</w:t>
      </w:r>
      <w:r w:rsidR="00DB5338" w:rsidRPr="00D00B5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Default="003307AD" w:rsidP="00D00B54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00B54">
        <w:rPr>
          <w:rFonts w:ascii="Times New Roman" w:eastAsia="Helvetica" w:hAnsi="Times New Roman"/>
          <w:sz w:val="28"/>
          <w:szCs w:val="28"/>
          <w:lang w:val="ru-RU"/>
        </w:rPr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Default="003307AD" w:rsidP="00D00B54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Форма произведения является также важной составляющей частью общего представления о произведении, его смыслового и художественного образа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Default="003307AD" w:rsidP="00D00B54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Техническая сторона исполнения у партнеров должна быть на одном уровне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Отставание одного из них будет очень сильно влиять на общее художественное впечатление от игры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В этом случае требуется более серьезная индивидуальная работа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Default="003307AD" w:rsidP="00D00B54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Важной задачей преподавателя в классе ансамбля должно быть обучение учеников самостоятельной работе: умению отрабатывать проблемные фрагменты, уточнять штрихи, фразировку и динамику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произведения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Самостоятельная работа должна быть регулярной и продуктивной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>затем с партнером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Важным условием успешной игры становятся совместные регулярные репетиции с преподавателем и без него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Default="003307AD" w:rsidP="00C15D05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начале каждого полугодия преподаватель составляет индивидуальный план для учащихся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При составлении индивидуального плана следует учитывать индивидуально-личностные особенности и степень подготовки учеников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Партнеров следует менять местами в ансамбле, чередовать исполнение 1 и 2 партии между разными учащимися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Pr="00D00B54" w:rsidRDefault="003307AD" w:rsidP="00C15D05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00B54">
        <w:rPr>
          <w:rFonts w:ascii="Times New Roman" w:eastAsia="Helvetica" w:hAnsi="Times New Roman"/>
          <w:sz w:val="28"/>
          <w:szCs w:val="28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</w:t>
      </w:r>
      <w:r w:rsidR="00DB5338" w:rsidRPr="00D00B5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307AD" w:rsidRPr="00D00B54" w:rsidRDefault="003307AD" w:rsidP="00C15D05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00B54">
        <w:rPr>
          <w:rFonts w:ascii="Times New Roman" w:eastAsia="Helvetica" w:hAnsi="Times New Roman"/>
          <w:sz w:val="28"/>
          <w:szCs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 w:rsidRPr="00D00B54">
        <w:rPr>
          <w:rFonts w:ascii="Times New Roman" w:eastAsia="Helvetica" w:hAnsi="Times New Roman"/>
          <w:sz w:val="28"/>
          <w:szCs w:val="28"/>
          <w:lang w:val="ru-RU"/>
        </w:rPr>
        <w:t xml:space="preserve"> руки (есть ансамбли в 8 рук)</w:t>
      </w:r>
      <w:r w:rsidR="00DB5338" w:rsidRPr="00D00B5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D00B54" w:rsidRPr="00694DF2" w:rsidRDefault="00D00B54" w:rsidP="00C15D05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3307AD" w:rsidRDefault="00F148C9" w:rsidP="00F148C9">
      <w:pPr>
        <w:pStyle w:val="15"/>
        <w:ind w:firstLine="1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F148C9"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DB5338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="00DB5338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A"/>
          <w:sz w:val="28"/>
          <w:szCs w:val="28"/>
        </w:rPr>
        <w:t>Методические р</w:t>
      </w:r>
      <w:r w:rsidR="003307AD" w:rsidRPr="00F148C9">
        <w:rPr>
          <w:rFonts w:ascii="Times New Roman" w:hAnsi="Times New Roman" w:cs="Times New Roman"/>
          <w:color w:val="00000A"/>
          <w:sz w:val="28"/>
          <w:szCs w:val="28"/>
        </w:rPr>
        <w:t>екомендации по организации самостоят</w:t>
      </w:r>
      <w:r>
        <w:rPr>
          <w:rFonts w:ascii="Times New Roman" w:hAnsi="Times New Roman" w:cs="Times New Roman"/>
          <w:color w:val="00000A"/>
          <w:sz w:val="28"/>
          <w:szCs w:val="28"/>
        </w:rPr>
        <w:t>ельной</w:t>
      </w:r>
      <w:r w:rsidR="00D00B5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работы</w:t>
      </w:r>
    </w:p>
    <w:p w:rsidR="00D00B54" w:rsidRPr="00F148C9" w:rsidRDefault="00D00B54" w:rsidP="00F148C9">
      <w:pPr>
        <w:pStyle w:val="15"/>
        <w:ind w:firstLine="1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3307AD" w:rsidRDefault="003307AD" w:rsidP="00C15D05">
      <w:pPr>
        <w:pStyle w:val="15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 xml:space="preserve">С учетом того, что </w:t>
      </w:r>
      <w:r w:rsidR="00D00B54">
        <w:rPr>
          <w:rFonts w:ascii="Times New Roman" w:eastAsia="ヒラギノ角ゴ Pro W3" w:hAnsi="Times New Roman"/>
          <w:sz w:val="28"/>
        </w:rPr>
        <w:t>ДПОП</w:t>
      </w:r>
      <w:r>
        <w:rPr>
          <w:rFonts w:ascii="Times New Roman" w:eastAsia="ヒラギノ角ゴ Pro W3" w:hAnsi="Times New Roman"/>
          <w:sz w:val="28"/>
        </w:rPr>
        <w:t xml:space="preserve"> </w:t>
      </w:r>
      <w:r w:rsidR="00DB5338">
        <w:rPr>
          <w:rFonts w:ascii="Times New Roman" w:eastAsia="ヒラギノ角ゴ Pro W3" w:hAnsi="Times New Roman"/>
          <w:sz w:val="28"/>
        </w:rPr>
        <w:t>«</w:t>
      </w:r>
      <w:r>
        <w:rPr>
          <w:rFonts w:ascii="Times New Roman" w:eastAsia="ヒラギノ角ゴ Pro W3" w:hAnsi="Times New Roman"/>
          <w:sz w:val="28"/>
        </w:rPr>
        <w:t>Фортепиано</w:t>
      </w:r>
      <w:r w:rsidR="00DB5338">
        <w:rPr>
          <w:rFonts w:ascii="Times New Roman" w:eastAsia="ヒラギノ角ゴ Pro W3" w:hAnsi="Times New Roman"/>
          <w:sz w:val="28"/>
        </w:rPr>
        <w:t>»</w:t>
      </w:r>
      <w:r>
        <w:rPr>
          <w:rFonts w:ascii="Times New Roman" w:eastAsia="ヒラギノ角ゴ Pro W3" w:hAnsi="Times New Roman"/>
          <w:sz w:val="28"/>
        </w:rPr>
        <w:t xml:space="preserve"> содержит одновременно три предмета, связ</w:t>
      </w:r>
      <w:r w:rsidR="006B1DFC">
        <w:rPr>
          <w:rFonts w:ascii="Times New Roman" w:eastAsia="ヒラギノ角ゴ Pro W3" w:hAnsi="Times New Roman"/>
          <w:sz w:val="28"/>
        </w:rPr>
        <w:t>анные с исполнительством на фор</w:t>
      </w:r>
      <w:r>
        <w:rPr>
          <w:rFonts w:ascii="Times New Roman" w:eastAsia="ヒラギノ角ゴ Pro W3" w:hAnsi="Times New Roman"/>
          <w:sz w:val="28"/>
        </w:rPr>
        <w:t xml:space="preserve">тепиано </w:t>
      </w:r>
      <w:r w:rsidR="00D00B54">
        <w:rPr>
          <w:rStyle w:val="af7"/>
          <w:rFonts w:eastAsia="Helvetica"/>
          <w:b w:val="0"/>
          <w:sz w:val="28"/>
          <w:szCs w:val="28"/>
        </w:rPr>
        <w:t>–</w:t>
      </w:r>
      <w:r>
        <w:rPr>
          <w:rFonts w:ascii="Times New Roman" w:eastAsia="ヒラギノ角ゴ Pro W3" w:hAnsi="Times New Roman"/>
          <w:sz w:val="28"/>
        </w:rPr>
        <w:t xml:space="preserve"> </w:t>
      </w:r>
      <w:r w:rsidR="00DB5338">
        <w:rPr>
          <w:rFonts w:ascii="Times New Roman" w:eastAsia="ヒラギノ角ゴ Pro W3" w:hAnsi="Times New Roman"/>
          <w:sz w:val="28"/>
        </w:rPr>
        <w:t>«</w:t>
      </w:r>
      <w:r>
        <w:rPr>
          <w:rFonts w:ascii="Times New Roman" w:eastAsia="ヒラギノ角ゴ Pro W3" w:hAnsi="Times New Roman"/>
          <w:sz w:val="28"/>
        </w:rPr>
        <w:t>Специальность и чтение с листа</w:t>
      </w:r>
      <w:r w:rsidR="00DB5338">
        <w:rPr>
          <w:rFonts w:ascii="Times New Roman" w:eastAsia="ヒラギノ角ゴ Pro W3" w:hAnsi="Times New Roman"/>
          <w:sz w:val="28"/>
        </w:rPr>
        <w:t>»</w:t>
      </w:r>
      <w:r>
        <w:rPr>
          <w:rFonts w:ascii="Times New Roman" w:eastAsia="ヒラギノ角ゴ Pro W3" w:hAnsi="Times New Roman"/>
          <w:sz w:val="28"/>
        </w:rPr>
        <w:t xml:space="preserve">, </w:t>
      </w:r>
      <w:r w:rsidR="00DB5338">
        <w:rPr>
          <w:rFonts w:ascii="Times New Roman" w:eastAsia="ヒラギノ角ゴ Pro W3" w:hAnsi="Times New Roman"/>
          <w:sz w:val="28"/>
        </w:rPr>
        <w:t>«</w:t>
      </w:r>
      <w:r>
        <w:rPr>
          <w:rFonts w:ascii="Times New Roman" w:eastAsia="ヒラギノ角ゴ Pro W3" w:hAnsi="Times New Roman"/>
          <w:sz w:val="28"/>
        </w:rPr>
        <w:t>Ансамбль</w:t>
      </w:r>
      <w:r w:rsidR="00DB5338">
        <w:rPr>
          <w:rFonts w:ascii="Times New Roman" w:eastAsia="ヒラギノ角ゴ Pro W3" w:hAnsi="Times New Roman"/>
          <w:sz w:val="28"/>
        </w:rPr>
        <w:t>»</w:t>
      </w:r>
      <w:r>
        <w:rPr>
          <w:rFonts w:ascii="Times New Roman" w:eastAsia="ヒラギノ角ゴ Pro W3" w:hAnsi="Times New Roman"/>
          <w:sz w:val="28"/>
        </w:rPr>
        <w:t xml:space="preserve"> и </w:t>
      </w:r>
      <w:r w:rsidR="00DB5338">
        <w:rPr>
          <w:rFonts w:ascii="Times New Roman" w:eastAsia="ヒラギノ角ゴ Pro W3" w:hAnsi="Times New Roman"/>
          <w:sz w:val="28"/>
        </w:rPr>
        <w:t>«</w:t>
      </w:r>
      <w:r>
        <w:rPr>
          <w:rFonts w:ascii="Times New Roman" w:eastAsia="ヒラギノ角ゴ Pro W3" w:hAnsi="Times New Roman"/>
          <w:sz w:val="28"/>
        </w:rPr>
        <w:t>Концертмейстерский класс</w:t>
      </w:r>
      <w:r w:rsidR="00DB5338">
        <w:rPr>
          <w:rFonts w:ascii="Times New Roman" w:eastAsia="ヒラギノ角ゴ Pro W3" w:hAnsi="Times New Roman"/>
          <w:sz w:val="28"/>
        </w:rPr>
        <w:t>»</w:t>
      </w:r>
      <w:r w:rsidR="00D00B54">
        <w:rPr>
          <w:rFonts w:ascii="Times New Roman" w:eastAsia="ヒラギノ角ゴ Pro W3" w:hAnsi="Times New Roman"/>
          <w:sz w:val="28"/>
        </w:rPr>
        <w:t xml:space="preserve"> – </w:t>
      </w:r>
      <w:r>
        <w:rPr>
          <w:rFonts w:ascii="Times New Roman" w:eastAsia="ヒラギノ角ゴ Pro W3" w:hAnsi="Times New Roman"/>
          <w:sz w:val="28"/>
        </w:rPr>
        <w:t>учащийся должен разумно распределять время своих домашних занятий</w:t>
      </w:r>
      <w:r w:rsidR="00DB5338">
        <w:rPr>
          <w:rFonts w:ascii="Times New Roman" w:eastAsia="ヒラギノ角ゴ Pro W3" w:hAnsi="Times New Roman"/>
          <w:sz w:val="28"/>
        </w:rPr>
        <w:t xml:space="preserve">. </w:t>
      </w:r>
      <w:r>
        <w:rPr>
          <w:rFonts w:ascii="Times New Roman" w:eastAsia="ヒラギノ角ゴ Pro W3" w:hAnsi="Times New Roman"/>
          <w:sz w:val="28"/>
        </w:rPr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</w:t>
      </w:r>
      <w:r w:rsidR="00DB5338">
        <w:rPr>
          <w:rFonts w:ascii="Times New Roman" w:eastAsia="ヒラギノ角ゴ Pro W3" w:hAnsi="Times New Roman"/>
          <w:sz w:val="28"/>
        </w:rPr>
        <w:t xml:space="preserve">. </w:t>
      </w:r>
      <w:r>
        <w:rPr>
          <w:rFonts w:ascii="Times New Roman" w:eastAsia="ヒラギノ角ゴ Pro W3" w:hAnsi="Times New Roman"/>
          <w:sz w:val="28"/>
        </w:rPr>
        <w:t>После каждого урока с преподавателем ансамбль необходимо вновь репетировать, чтобы исправить указанные преподавателем недостатки в игре</w:t>
      </w:r>
      <w:r w:rsidR="00DB5338">
        <w:rPr>
          <w:rFonts w:ascii="Times New Roman" w:eastAsia="ヒラギノ角ゴ Pro W3" w:hAnsi="Times New Roman"/>
          <w:sz w:val="28"/>
        </w:rPr>
        <w:t xml:space="preserve">. </w:t>
      </w:r>
      <w:r>
        <w:rPr>
          <w:rFonts w:ascii="Times New Roman" w:eastAsia="ヒラギノ角ゴ Pro W3" w:hAnsi="Times New Roman"/>
          <w:sz w:val="28"/>
        </w:rPr>
        <w:t>Желательно самостоятельно ознакомиться с партией другого участника ансамбля</w:t>
      </w:r>
      <w:r w:rsidR="00DB5338">
        <w:rPr>
          <w:rFonts w:ascii="Times New Roman" w:eastAsia="ヒラギノ角ゴ Pro W3" w:hAnsi="Times New Roman"/>
          <w:sz w:val="28"/>
        </w:rPr>
        <w:t xml:space="preserve">. </w:t>
      </w:r>
      <w:r>
        <w:rPr>
          <w:rFonts w:ascii="Times New Roman" w:eastAsia="ヒラギノ角ゴ Pro W3" w:hAnsi="Times New Roman"/>
          <w:sz w:val="28"/>
        </w:rPr>
        <w:t>Важно, чтобы партнеры по фортепианному ансамблю обсуждали друг с другом свои творческие намерения, согласовывая их друг с другом</w:t>
      </w:r>
      <w:r w:rsidR="00DB5338">
        <w:rPr>
          <w:rFonts w:ascii="Times New Roman" w:eastAsia="ヒラギノ角ゴ Pro W3" w:hAnsi="Times New Roman"/>
          <w:sz w:val="28"/>
        </w:rPr>
        <w:t xml:space="preserve">. </w:t>
      </w:r>
      <w:r>
        <w:rPr>
          <w:rFonts w:ascii="Times New Roman" w:eastAsia="ヒラギノ角ゴ Pro W3" w:hAnsi="Times New Roman"/>
          <w:sz w:val="28"/>
        </w:rPr>
        <w:t>Следует отмечать в нотах ключевые моменты, важные для достижения наибольшей синхронности звучания, а также звукового баланса между исполнителями</w:t>
      </w:r>
      <w:r w:rsidR="00DB5338">
        <w:rPr>
          <w:rFonts w:ascii="Times New Roman" w:eastAsia="ヒラギノ角ゴ Pro W3" w:hAnsi="Times New Roman"/>
          <w:sz w:val="28"/>
        </w:rPr>
        <w:t xml:space="preserve">. </w:t>
      </w:r>
      <w:r>
        <w:rPr>
          <w:rFonts w:ascii="Times New Roman" w:eastAsia="ヒラギノ角ゴ Pro W3" w:hAnsi="Times New Roman"/>
          <w:sz w:val="28"/>
        </w:rPr>
        <w:t>Работать над точностью педализации, над общими штрихами и динамикой (там, где это предусмотрено)</w:t>
      </w:r>
      <w:r w:rsidR="00DB5338">
        <w:rPr>
          <w:rFonts w:ascii="Times New Roman" w:eastAsia="ヒラギノ角ゴ Pro W3" w:hAnsi="Times New Roman"/>
          <w:sz w:val="28"/>
        </w:rPr>
        <w:t xml:space="preserve">. </w:t>
      </w:r>
    </w:p>
    <w:p w:rsidR="00694DF2" w:rsidRDefault="00694DF2" w:rsidP="00C15D05">
      <w:pPr>
        <w:pStyle w:val="15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665A2E" w:rsidRPr="00680FB8" w:rsidRDefault="00665A2E" w:rsidP="00665A2E">
      <w:pPr>
        <w:suppressAutoHyphens w:val="0"/>
        <w:ind w:firstLine="709"/>
        <w:jc w:val="center"/>
        <w:rPr>
          <w:rFonts w:ascii="Times New Roman" w:eastAsia="Helvetica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665A2E" w:rsidRPr="00665A2E" w:rsidRDefault="00665A2E" w:rsidP="00665A2E">
      <w:pPr>
        <w:suppressAutoHyphens w:val="0"/>
        <w:ind w:firstLine="709"/>
        <w:jc w:val="center"/>
        <w:rPr>
          <w:rFonts w:ascii="Times New Roman" w:eastAsia="Helvetica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665A2E">
        <w:rPr>
          <w:rFonts w:ascii="Times New Roman" w:eastAsia="Helvetica" w:hAnsi="Times New Roman" w:cs="Times New Roman"/>
          <w:b/>
          <w:kern w:val="0"/>
          <w:sz w:val="28"/>
          <w:szCs w:val="28"/>
          <w:lang w:eastAsia="ru-RU" w:bidi="ar-SA"/>
        </w:rPr>
        <w:t>VI</w:t>
      </w:r>
      <w:r w:rsidR="00DB5338">
        <w:rPr>
          <w:rFonts w:ascii="Times New Roman" w:eastAsia="Helvetica" w:hAnsi="Times New Roman" w:cs="Times New Roman"/>
          <w:b/>
          <w:kern w:val="0"/>
          <w:sz w:val="28"/>
          <w:szCs w:val="28"/>
          <w:lang w:val="ru-RU" w:eastAsia="ru-RU" w:bidi="ar-SA"/>
        </w:rPr>
        <w:t xml:space="preserve">. </w:t>
      </w:r>
      <w:r w:rsidRPr="00665A2E">
        <w:rPr>
          <w:rFonts w:ascii="Times New Roman" w:eastAsia="Helvetica" w:hAnsi="Times New Roman" w:cs="Times New Roman"/>
          <w:b/>
          <w:kern w:val="0"/>
          <w:sz w:val="28"/>
          <w:szCs w:val="28"/>
          <w:lang w:val="ru-RU" w:eastAsia="ru-RU" w:bidi="ar-SA"/>
        </w:rPr>
        <w:t xml:space="preserve">СПИСКИ РЕКОМЕНДУЕМОЙ НОТНОЙ И МЕТОДИЧЕСКОЙ ЛИТЕРАТУРЫ </w:t>
      </w:r>
    </w:p>
    <w:p w:rsidR="00665A2E" w:rsidRPr="00665A2E" w:rsidRDefault="00665A2E" w:rsidP="00665A2E">
      <w:pPr>
        <w:pStyle w:val="Body1"/>
        <w:jc w:val="center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Pr="00665A2E" w:rsidRDefault="00ED3370" w:rsidP="00C15D05">
      <w:pPr>
        <w:pStyle w:val="Body1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665A2E">
        <w:rPr>
          <w:rFonts w:ascii="Times New Roman" w:eastAsia="Helvetica" w:hAnsi="Times New Roman"/>
          <w:sz w:val="28"/>
          <w:szCs w:val="28"/>
          <w:lang w:val="ru-RU"/>
        </w:rPr>
        <w:t>6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665A2E"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665A2E">
        <w:rPr>
          <w:rFonts w:ascii="Times New Roman" w:eastAsia="Helvetica" w:hAnsi="Times New Roman"/>
          <w:sz w:val="28"/>
          <w:szCs w:val="28"/>
          <w:lang w:val="ru-RU"/>
        </w:rPr>
        <w:t>Список рекомендуемой</w:t>
      </w:r>
      <w:r w:rsidR="003307AD" w:rsidRPr="00665A2E">
        <w:rPr>
          <w:rFonts w:ascii="Times New Roman" w:eastAsia="Helvetica" w:hAnsi="Times New Roman"/>
          <w:sz w:val="28"/>
          <w:szCs w:val="28"/>
          <w:lang w:val="ru-RU"/>
        </w:rPr>
        <w:t xml:space="preserve"> нотн</w:t>
      </w:r>
      <w:r w:rsidRPr="00665A2E">
        <w:rPr>
          <w:rFonts w:ascii="Times New Roman" w:eastAsia="Helvetica" w:hAnsi="Times New Roman"/>
          <w:sz w:val="28"/>
          <w:szCs w:val="28"/>
          <w:lang w:val="ru-RU"/>
        </w:rPr>
        <w:t>ой литературы</w:t>
      </w:r>
    </w:p>
    <w:p w:rsidR="003307AD" w:rsidRDefault="00665A2E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65A2E"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Альбом фортепианных ансамблей для ДМШ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 /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Сост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Ю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Доля</w:t>
      </w:r>
      <w:r w:rsidR="00AA709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– М.:</w:t>
      </w:r>
      <w:r w:rsidR="00AA709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Феникс, 2005</w:t>
      </w:r>
    </w:p>
    <w:p w:rsidR="003307AD" w:rsidRDefault="00665A2E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Средние классы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6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D00B54" w:rsidRPr="00D00B5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Советский композитор,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1973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665A2E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3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Средние классы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13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D00B54" w:rsidRPr="00D00B5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Советский композитор,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1990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665A2E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4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Старшие классы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6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D00B54" w:rsidRPr="00D00B5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>Советский композитор,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1982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665A2E" w:rsidP="00E16E33">
      <w:pPr>
        <w:pStyle w:val="Body1"/>
        <w:ind w:right="-28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5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Альбом нетрудных переложений для ф-но в 4 руки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1, 2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Музыка, 2009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665A2E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6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Бизе </w:t>
      </w:r>
      <w:r>
        <w:rPr>
          <w:rFonts w:ascii="Times New Roman" w:eastAsia="Helvetica" w:hAnsi="Times New Roman"/>
          <w:sz w:val="28"/>
          <w:szCs w:val="28"/>
          <w:lang w:val="ru-RU"/>
        </w:rPr>
        <w:t>Ж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 «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Детские игры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».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Сюита для ф-но в 4 руки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Музыка, 2011</w:t>
      </w:r>
    </w:p>
    <w:p w:rsidR="003307AD" w:rsidRDefault="00665A2E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7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Барсукова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644E1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Вместе весело шагать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Феникс, 2012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665A2E" w:rsidRDefault="00665A2E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8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Гудова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Хрестоматия по фор</w:t>
      </w:r>
      <w:r>
        <w:rPr>
          <w:rFonts w:ascii="Times New Roman" w:eastAsia="Helvetica" w:hAnsi="Times New Roman"/>
          <w:sz w:val="28"/>
          <w:szCs w:val="28"/>
          <w:lang w:val="ru-RU"/>
        </w:rPr>
        <w:t>тепианному ансамблю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 w:rsidR="00AA709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3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Классика-</w:t>
      </w:r>
      <w:r>
        <w:rPr>
          <w:rFonts w:ascii="Times New Roman" w:eastAsia="Helvetica" w:hAnsi="Times New Roman"/>
          <w:sz w:val="28"/>
          <w:szCs w:val="28"/>
        </w:rPr>
        <w:t>XX</w:t>
      </w:r>
      <w:r w:rsidR="003307AD">
        <w:rPr>
          <w:rFonts w:ascii="Times New Roman" w:eastAsia="Helvetica" w:hAnsi="Times New Roman"/>
          <w:sz w:val="28"/>
          <w:szCs w:val="28"/>
        </w:rPr>
        <w:t>I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век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>, 2010.</w:t>
      </w:r>
    </w:p>
    <w:p w:rsidR="003307AD" w:rsidRDefault="00665A2E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9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Современные мелодии и ритмы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Фортепиано в 4 руки, 2 фортепиано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Учебное пособие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 / Сост.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Мамон Г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СПб.: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2012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665A2E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10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За клавиатурой вдвоем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Альбом пьес для ф-но в 4 руки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 / Сост.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Бахчиев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Е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Сорокина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Музыка, 2008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665A2E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11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Золотая библиотека педагогического ре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>пертуара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>Нотная папка пианиста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Старшие классы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 Дека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2002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665A2E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12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Играем с удовольствием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Сборник ф-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ны</w:t>
      </w:r>
      <w:r w:rsidR="00016E9F"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 w:rsidR="00016E9F">
        <w:rPr>
          <w:rFonts w:ascii="Times New Roman" w:eastAsia="Helvetica" w:hAnsi="Times New Roman"/>
          <w:sz w:val="28"/>
          <w:szCs w:val="28"/>
          <w:lang w:val="ru-RU"/>
        </w:rPr>
        <w:t xml:space="preserve"> ансамблей в 4 руки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СПб.: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Композитор, 2005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665A2E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13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Играем вместе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Альбом легких переложений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4 руки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Музыка, 2001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>э</w:t>
      </w:r>
    </w:p>
    <w:p w:rsidR="003307AD" w:rsidRDefault="00665A2E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14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Концертные обраб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отки для ф-но в 4 руки. – М.: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Музыка, 2010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665A2E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15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Рахмани</w:t>
      </w:r>
      <w:r w:rsidR="00016E9F">
        <w:rPr>
          <w:rFonts w:ascii="Times New Roman" w:eastAsia="Helvetica" w:hAnsi="Times New Roman"/>
          <w:sz w:val="28"/>
          <w:szCs w:val="28"/>
          <w:lang w:val="ru-RU"/>
        </w:rPr>
        <w:t>нов 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Два танца из оперы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Алеко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». </w:t>
      </w:r>
      <w:r w:rsidR="00016E9F">
        <w:rPr>
          <w:rFonts w:ascii="Times New Roman" w:eastAsia="Helvetica" w:hAnsi="Times New Roman"/>
          <w:sz w:val="28"/>
          <w:szCs w:val="28"/>
          <w:lang w:val="ru-RU"/>
        </w:rPr>
        <w:t xml:space="preserve">Концертная обработка для двух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ф-но 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Музыка, 2007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665A2E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16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Репертуар московских фортепианных дуэтов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Сборник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 / Сост.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Л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Осипова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2011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665A2E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17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016E9F">
        <w:rPr>
          <w:rFonts w:ascii="Times New Roman" w:eastAsia="Helvetica" w:hAnsi="Times New Roman"/>
          <w:sz w:val="28"/>
          <w:szCs w:val="28"/>
          <w:lang w:val="ru-RU"/>
        </w:rPr>
        <w:t>Сен-Санс К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Карнавал животных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Б</w:t>
      </w:r>
      <w:r w:rsidR="00016E9F">
        <w:rPr>
          <w:rFonts w:ascii="Times New Roman" w:eastAsia="Helvetica" w:hAnsi="Times New Roman"/>
          <w:sz w:val="28"/>
          <w:szCs w:val="28"/>
          <w:lang w:val="ru-RU"/>
        </w:rPr>
        <w:t>ольшая зоологическая фантазия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>Переложение для двух ф-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но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Музыка, 2006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016E9F" w:rsidRDefault="00016E9F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18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Смирнова Н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Ансамбли для фортепиано в четыре руки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Феникс, 2006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016E9F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19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Млад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шие классы ДМШ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 / Сост.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Н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AD5988">
        <w:rPr>
          <w:rFonts w:ascii="Times New Roman" w:eastAsia="Helvetica" w:hAnsi="Times New Roman"/>
          <w:sz w:val="28"/>
          <w:szCs w:val="28"/>
          <w:lang w:val="ru-RU"/>
        </w:rPr>
        <w:t>Бабасян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Музыка, 2011</w:t>
      </w:r>
      <w:r w:rsidR="00D00B5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016E9F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20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Средние классы ДМШ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 / Сост.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Бабасян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Музыка, 2011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016E9F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21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1994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016E9F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22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–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СПб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, Композитор, 2006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016E9F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23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Старш</w:t>
      </w:r>
      <w:r>
        <w:rPr>
          <w:rFonts w:ascii="Times New Roman" w:eastAsia="Helvetica" w:hAnsi="Times New Roman"/>
          <w:sz w:val="28"/>
          <w:szCs w:val="28"/>
          <w:lang w:val="ru-RU"/>
        </w:rPr>
        <w:t>ие классы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ДМШ.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– СПб.: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2006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016E9F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24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Чайковский П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Времена года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Переложение для ф-но в 4 руки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Музыка, 2011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016E9F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25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Чайковский П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Детский альбом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 Переложение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Феникс, 2012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016E9F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26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Школа фортепианного ансамбля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Сонати</w:t>
      </w:r>
      <w:r>
        <w:rPr>
          <w:rFonts w:ascii="Times New Roman" w:eastAsia="Helvetica" w:hAnsi="Times New Roman"/>
          <w:sz w:val="28"/>
          <w:szCs w:val="28"/>
          <w:lang w:val="ru-RU"/>
        </w:rPr>
        <w:t>ны, рондо и вариации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Младшие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средние классы ДМШ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 / Сост.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Ж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Пересветова</w:t>
      </w:r>
      <w:proofErr w:type="spellEnd"/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– </w:t>
      </w:r>
      <w:r>
        <w:rPr>
          <w:rFonts w:ascii="Times New Roman" w:eastAsia="Helvetica" w:hAnsi="Times New Roman"/>
          <w:sz w:val="28"/>
          <w:szCs w:val="28"/>
          <w:lang w:val="ru-RU"/>
        </w:rPr>
        <w:t>СПб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>Композитор, 2012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F3D4C" w:rsidRPr="003F3D4C" w:rsidRDefault="003F3D4C" w:rsidP="00E16E33">
      <w:pPr>
        <w:pStyle w:val="Body1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016E9F" w:rsidRDefault="00ED3370" w:rsidP="00E16E33">
      <w:pPr>
        <w:pStyle w:val="Body1"/>
        <w:jc w:val="center"/>
        <w:rPr>
          <w:rFonts w:ascii="Times New Roman" w:hAnsi="Times New Roman"/>
          <w:sz w:val="28"/>
          <w:szCs w:val="28"/>
          <w:lang w:val="ru-RU"/>
        </w:rPr>
      </w:pPr>
      <w:r w:rsidRPr="00665A2E">
        <w:rPr>
          <w:rFonts w:ascii="Times New Roman" w:hAnsi="Times New Roman"/>
          <w:sz w:val="28"/>
          <w:szCs w:val="28"/>
          <w:lang w:val="ru-RU"/>
        </w:rPr>
        <w:t>6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307AD" w:rsidRPr="00665A2E">
        <w:rPr>
          <w:rFonts w:ascii="Times New Roman" w:hAnsi="Times New Roman"/>
          <w:sz w:val="28"/>
          <w:szCs w:val="28"/>
          <w:lang w:val="ru-RU"/>
        </w:rPr>
        <w:t>2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307AD" w:rsidRPr="00665A2E">
        <w:rPr>
          <w:rFonts w:ascii="Times New Roman" w:hAnsi="Times New Roman"/>
          <w:sz w:val="28"/>
          <w:szCs w:val="28"/>
          <w:lang w:val="ru-RU"/>
        </w:rPr>
        <w:t>Список рекоме</w:t>
      </w:r>
      <w:r w:rsidR="00016E9F">
        <w:rPr>
          <w:rFonts w:ascii="Times New Roman" w:hAnsi="Times New Roman"/>
          <w:sz w:val="28"/>
          <w:szCs w:val="28"/>
          <w:lang w:val="ru-RU"/>
        </w:rPr>
        <w:t>ндуемой методической литературы</w:t>
      </w:r>
    </w:p>
    <w:p w:rsidR="00E16E33" w:rsidRDefault="00E16E33" w:rsidP="00E16E33">
      <w:pPr>
        <w:pStyle w:val="Body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2E04" w:rsidRDefault="00016E9F" w:rsidP="00E16E33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16E9F">
        <w:rPr>
          <w:rFonts w:ascii="Times New Roman" w:eastAsia="Helvetica" w:hAnsi="Times New Roman"/>
          <w:sz w:val="28"/>
          <w:szCs w:val="28"/>
          <w:lang w:val="ru-RU"/>
        </w:rPr>
        <w:t>Благой Д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 w:rsidRPr="00016E9F">
        <w:rPr>
          <w:rFonts w:ascii="Times New Roman" w:eastAsia="Helvetica" w:hAnsi="Times New Roman"/>
          <w:sz w:val="28"/>
          <w:szCs w:val="28"/>
          <w:lang w:val="ru-RU"/>
        </w:rPr>
        <w:t>Камер</w:t>
      </w:r>
      <w:r w:rsidRPr="00016E9F">
        <w:rPr>
          <w:rFonts w:ascii="Times New Roman" w:eastAsia="Helvetica" w:hAnsi="Times New Roman"/>
          <w:sz w:val="28"/>
          <w:szCs w:val="28"/>
          <w:lang w:val="ru-RU"/>
        </w:rPr>
        <w:t xml:space="preserve">ный ансамбль и различные формы коллективного </w:t>
      </w:r>
      <w:proofErr w:type="spellStart"/>
      <w:r w:rsidRPr="00016E9F"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016E9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 w:rsidRPr="00016E9F">
        <w:rPr>
          <w:rFonts w:ascii="Times New Roman" w:eastAsia="Helvetica" w:hAnsi="Times New Roman"/>
          <w:sz w:val="28"/>
          <w:szCs w:val="28"/>
          <w:lang w:val="ru-RU"/>
        </w:rPr>
        <w:t>Камерный ансамбль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E16E33">
        <w:rPr>
          <w:rFonts w:ascii="Times New Roman" w:eastAsia="Helvetica" w:hAnsi="Times New Roman"/>
          <w:sz w:val="28"/>
          <w:szCs w:val="28"/>
          <w:lang w:val="ru-RU"/>
        </w:rPr>
        <w:t>В</w:t>
      </w:r>
      <w:r w:rsidR="003307AD" w:rsidRPr="00016E9F">
        <w:rPr>
          <w:rFonts w:ascii="Times New Roman" w:eastAsia="Helvetica" w:hAnsi="Times New Roman"/>
          <w:sz w:val="28"/>
          <w:szCs w:val="28"/>
          <w:lang w:val="ru-RU"/>
        </w:rPr>
        <w:t>ып</w:t>
      </w:r>
      <w:proofErr w:type="spellEnd"/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 w:rsidRPr="00016E9F">
        <w:rPr>
          <w:rFonts w:ascii="Times New Roman" w:eastAsia="Helvetica" w:hAnsi="Times New Roman"/>
          <w:sz w:val="28"/>
          <w:szCs w:val="28"/>
          <w:lang w:val="ru-RU"/>
        </w:rPr>
        <w:t>2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 w:rsidRPr="00016E9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– </w:t>
      </w:r>
      <w:r w:rsidR="003307AD" w:rsidRPr="00016E9F">
        <w:rPr>
          <w:rFonts w:ascii="Times New Roman" w:eastAsia="Helvetica" w:hAnsi="Times New Roman"/>
          <w:sz w:val="28"/>
          <w:szCs w:val="28"/>
          <w:lang w:val="ru-RU"/>
        </w:rPr>
        <w:t>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 w:rsidRPr="00016E9F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 w:rsidRPr="00016E9F">
        <w:rPr>
          <w:rFonts w:ascii="Times New Roman" w:eastAsia="Helvetica" w:hAnsi="Times New Roman"/>
          <w:sz w:val="28"/>
          <w:szCs w:val="28"/>
          <w:lang w:val="ru-RU"/>
        </w:rPr>
        <w:t>1996</w:t>
      </w:r>
    </w:p>
    <w:p w:rsidR="006A2E04" w:rsidRDefault="006A2E04" w:rsidP="00E16E33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16E9F">
        <w:rPr>
          <w:rFonts w:ascii="Times New Roman" w:eastAsia="Helvetica" w:hAnsi="Times New Roman"/>
          <w:sz w:val="28"/>
          <w:szCs w:val="28"/>
          <w:lang w:val="ru-RU"/>
        </w:rPr>
        <w:t>Благой Д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Искусство камерного ансамбля </w:t>
      </w:r>
      <w:r w:rsidR="003307AD" w:rsidRPr="00016E9F">
        <w:rPr>
          <w:rFonts w:ascii="Times New Roman" w:eastAsia="Helvetica" w:hAnsi="Times New Roman"/>
          <w:sz w:val="28"/>
          <w:szCs w:val="28"/>
          <w:lang w:val="ru-RU"/>
        </w:rPr>
        <w:t>и му</w:t>
      </w:r>
      <w:r w:rsidR="00AD5988" w:rsidRPr="00016E9F">
        <w:rPr>
          <w:rFonts w:ascii="Times New Roman" w:eastAsia="Helvetica" w:hAnsi="Times New Roman"/>
          <w:sz w:val="28"/>
          <w:szCs w:val="28"/>
          <w:lang w:val="ru-RU"/>
        </w:rPr>
        <w:t>зыкально-педагогический процесс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– </w:t>
      </w:r>
      <w:r w:rsidR="003307AD" w:rsidRPr="00016E9F">
        <w:rPr>
          <w:rFonts w:ascii="Times New Roman" w:eastAsia="Helvetica" w:hAnsi="Times New Roman"/>
          <w:sz w:val="28"/>
          <w:szCs w:val="28"/>
          <w:lang w:val="ru-RU"/>
        </w:rPr>
        <w:t>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 w:rsidRPr="00016E9F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 w:rsidRPr="00016E9F">
        <w:rPr>
          <w:rFonts w:ascii="Times New Roman" w:eastAsia="Helvetica" w:hAnsi="Times New Roman"/>
          <w:sz w:val="28"/>
          <w:szCs w:val="28"/>
          <w:lang w:val="ru-RU"/>
        </w:rPr>
        <w:t>1979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6A2E04" w:rsidRDefault="006A2E04" w:rsidP="00E16E33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Заметки о фортепианном ансамбле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AD5988"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8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–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1973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6A2E04" w:rsidRDefault="006A2E04" w:rsidP="00E16E33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Основы ансамблевой техники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–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1971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6A2E04" w:rsidRPr="006A2E04" w:rsidRDefault="006A2E04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Фактура и тембр в ансамблевом произ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ведении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/Музыкальное искусство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AD5988">
        <w:rPr>
          <w:rFonts w:ascii="Times New Roman" w:eastAsia="Helvetica" w:hAnsi="Times New Roman"/>
          <w:sz w:val="28"/>
          <w:szCs w:val="28"/>
          <w:lang w:val="ru-RU"/>
        </w:rPr>
        <w:t>В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ып</w:t>
      </w:r>
      <w:proofErr w:type="spellEnd"/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1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–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1976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6A2E04" w:rsidRDefault="006A2E04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DB533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Лукьянова Н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Фортепианный ансамбль: композиция, исполнительство, педагогика // Фортепиано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ЭПТА, 2001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№ 4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6A2E04" w:rsidRDefault="006A2E04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7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Сорокина Е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Фортепианный дуэт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–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1988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6A2E04" w:rsidRDefault="006A2E04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8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Ступель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 мире камерной музыки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>– М.: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Музыка,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1970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Pr="006A2E04" w:rsidRDefault="006A2E04" w:rsidP="00E16E33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9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Тайманов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307AD" w:rsidRPr="006A2E04"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Фортепианный </w:t>
      </w:r>
      <w:r>
        <w:rPr>
          <w:rFonts w:ascii="Times New Roman" w:eastAsia="Helvetica" w:hAnsi="Times New Roman"/>
          <w:sz w:val="28"/>
          <w:szCs w:val="28"/>
          <w:lang w:val="ru-RU"/>
        </w:rPr>
        <w:t>дуэт: современная жизнь жанра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// </w:t>
      </w:r>
      <w:proofErr w:type="spellStart"/>
      <w:r w:rsidR="00E16E33">
        <w:rPr>
          <w:rFonts w:ascii="Times New Roman" w:eastAsia="Helvetica" w:hAnsi="Times New Roman"/>
          <w:sz w:val="28"/>
          <w:szCs w:val="28"/>
          <w:lang w:val="ru-RU"/>
        </w:rPr>
        <w:t>Е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ежеквартальный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журнал 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Пиано форум</w:t>
      </w:r>
      <w:r w:rsidR="00DB533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 /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 Ред. </w:t>
      </w:r>
      <w:proofErr w:type="spellStart"/>
      <w:r w:rsidR="00E16E33">
        <w:rPr>
          <w:rFonts w:ascii="Times New Roman" w:eastAsia="Helvetica" w:hAnsi="Times New Roman"/>
          <w:sz w:val="28"/>
          <w:szCs w:val="28"/>
          <w:lang w:val="ru-RU"/>
        </w:rPr>
        <w:t>Задерацкий</w:t>
      </w:r>
      <w:proofErr w:type="spellEnd"/>
      <w:r w:rsidR="00E16E33">
        <w:rPr>
          <w:rFonts w:ascii="Times New Roman" w:eastAsia="Helvetica" w:hAnsi="Times New Roman"/>
          <w:sz w:val="28"/>
          <w:szCs w:val="28"/>
          <w:lang w:val="ru-RU"/>
        </w:rPr>
        <w:t xml:space="preserve"> В. </w:t>
      </w:r>
      <w:r w:rsidR="001740F5">
        <w:rPr>
          <w:rFonts w:ascii="Times New Roman" w:eastAsia="Helvetica" w:hAnsi="Times New Roman"/>
          <w:sz w:val="28"/>
          <w:szCs w:val="28"/>
          <w:lang w:val="ru-RU"/>
        </w:rPr>
        <w:t xml:space="preserve">–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№ 2, 2011</w:t>
      </w:r>
      <w:r w:rsidR="00E16E33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sectPr w:rsidR="003307AD" w:rsidRPr="006A2E04" w:rsidSect="00517DBC">
      <w:pgSz w:w="11906" w:h="16838"/>
      <w:pgMar w:top="1134" w:right="850" w:bottom="1134" w:left="1701" w:header="567" w:footer="510" w:gutter="0"/>
      <w:pgNumType w:chapStyle="1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A6" w:rsidRDefault="004B48A6">
      <w:r>
        <w:separator/>
      </w:r>
    </w:p>
  </w:endnote>
  <w:endnote w:type="continuationSeparator" w:id="0">
    <w:p w:rsidR="004B48A6" w:rsidRDefault="004B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73" w:rsidRDefault="00AC0473">
    <w:pPr>
      <w:pStyle w:val="af"/>
      <w:jc w:val="center"/>
    </w:pPr>
  </w:p>
  <w:p w:rsidR="00AC0473" w:rsidRDefault="00AC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A6" w:rsidRDefault="004B48A6">
      <w:r>
        <w:separator/>
      </w:r>
    </w:p>
  </w:footnote>
  <w:footnote w:type="continuationSeparator" w:id="0">
    <w:p w:rsidR="004B48A6" w:rsidRDefault="004B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184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84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84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84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84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84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84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84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84"/>
        </w:tabs>
        <w:ind w:left="6971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B1C725B"/>
    <w:multiLevelType w:val="hybridMultilevel"/>
    <w:tmpl w:val="E2FEBD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4289A"/>
    <w:multiLevelType w:val="multilevel"/>
    <w:tmpl w:val="44D61096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128E1269"/>
    <w:multiLevelType w:val="hybridMultilevel"/>
    <w:tmpl w:val="04EA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B4E83"/>
    <w:multiLevelType w:val="multilevel"/>
    <w:tmpl w:val="73A61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7640B22"/>
    <w:multiLevelType w:val="multilevel"/>
    <w:tmpl w:val="A238E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4" w15:restartNumberingAfterBreak="0">
    <w:nsid w:val="1A944D02"/>
    <w:multiLevelType w:val="hybridMultilevel"/>
    <w:tmpl w:val="2656F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A961D8B"/>
    <w:multiLevelType w:val="multilevel"/>
    <w:tmpl w:val="4B045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6" w15:restartNumberingAfterBreak="0">
    <w:nsid w:val="1BBE7E7C"/>
    <w:multiLevelType w:val="hybridMultilevel"/>
    <w:tmpl w:val="77A67F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D565E"/>
    <w:multiLevelType w:val="hybridMultilevel"/>
    <w:tmpl w:val="FBEAD2BA"/>
    <w:lvl w:ilvl="0" w:tplc="28163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276FFA"/>
    <w:multiLevelType w:val="multilevel"/>
    <w:tmpl w:val="49325F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 w15:restartNumberingAfterBreak="0">
    <w:nsid w:val="2ADF63DF"/>
    <w:multiLevelType w:val="multilevel"/>
    <w:tmpl w:val="7BC23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20" w15:restartNumberingAfterBreak="0">
    <w:nsid w:val="33882832"/>
    <w:multiLevelType w:val="multilevel"/>
    <w:tmpl w:val="A6FEE9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444656"/>
    <w:multiLevelType w:val="multilevel"/>
    <w:tmpl w:val="36BC5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22" w15:restartNumberingAfterBreak="0">
    <w:nsid w:val="3D2D238D"/>
    <w:multiLevelType w:val="hybridMultilevel"/>
    <w:tmpl w:val="EACC3AB2"/>
    <w:lvl w:ilvl="0" w:tplc="87623BB4">
      <w:start w:val="19"/>
      <w:numFmt w:val="decimal"/>
      <w:lvlText w:val="%1."/>
      <w:lvlJc w:val="left"/>
      <w:pPr>
        <w:ind w:left="735" w:hanging="375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A6763"/>
    <w:multiLevelType w:val="hybridMultilevel"/>
    <w:tmpl w:val="3384991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037BBC"/>
    <w:multiLevelType w:val="hybridMultilevel"/>
    <w:tmpl w:val="801E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D2977"/>
    <w:multiLevelType w:val="multilevel"/>
    <w:tmpl w:val="069E57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 w15:restartNumberingAfterBreak="0">
    <w:nsid w:val="55073439"/>
    <w:multiLevelType w:val="multilevel"/>
    <w:tmpl w:val="9782C5D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2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4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886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36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21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052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53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6376" w:hanging="2160"/>
      </w:pPr>
      <w:rPr>
        <w:rFonts w:hint="default"/>
        <w:b/>
        <w:i/>
      </w:rPr>
    </w:lvl>
  </w:abstractNum>
  <w:abstractNum w:abstractNumId="27" w15:restartNumberingAfterBreak="0">
    <w:nsid w:val="553C2E46"/>
    <w:multiLevelType w:val="hybridMultilevel"/>
    <w:tmpl w:val="32BE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579FD"/>
    <w:multiLevelType w:val="multilevel"/>
    <w:tmpl w:val="484AA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7F87133"/>
    <w:multiLevelType w:val="multilevel"/>
    <w:tmpl w:val="E7707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 w15:restartNumberingAfterBreak="0">
    <w:nsid w:val="773E60B6"/>
    <w:multiLevelType w:val="multilevel"/>
    <w:tmpl w:val="DE24B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96322BD"/>
    <w:multiLevelType w:val="hybridMultilevel"/>
    <w:tmpl w:val="D22A315E"/>
    <w:lvl w:ilvl="0" w:tplc="A23E8FD8">
      <w:start w:val="19"/>
      <w:numFmt w:val="decimal"/>
      <w:lvlText w:val="%1."/>
      <w:lvlJc w:val="left"/>
      <w:pPr>
        <w:ind w:left="735" w:hanging="375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649F4"/>
    <w:multiLevelType w:val="multilevel"/>
    <w:tmpl w:val="8EBC3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6"/>
  </w:num>
  <w:num w:numId="11">
    <w:abstractNumId w:val="28"/>
  </w:num>
  <w:num w:numId="12">
    <w:abstractNumId w:val="25"/>
  </w:num>
  <w:num w:numId="13">
    <w:abstractNumId w:val="21"/>
  </w:num>
  <w:num w:numId="14">
    <w:abstractNumId w:val="29"/>
  </w:num>
  <w:num w:numId="15">
    <w:abstractNumId w:val="13"/>
  </w:num>
  <w:num w:numId="16">
    <w:abstractNumId w:val="19"/>
  </w:num>
  <w:num w:numId="17">
    <w:abstractNumId w:val="30"/>
  </w:num>
  <w:num w:numId="18">
    <w:abstractNumId w:val="32"/>
  </w:num>
  <w:num w:numId="19">
    <w:abstractNumId w:val="10"/>
  </w:num>
  <w:num w:numId="20">
    <w:abstractNumId w:val="15"/>
  </w:num>
  <w:num w:numId="21">
    <w:abstractNumId w:val="27"/>
  </w:num>
  <w:num w:numId="22">
    <w:abstractNumId w:val="24"/>
  </w:num>
  <w:num w:numId="23">
    <w:abstractNumId w:val="11"/>
  </w:num>
  <w:num w:numId="24">
    <w:abstractNumId w:val="17"/>
  </w:num>
  <w:num w:numId="25">
    <w:abstractNumId w:val="23"/>
  </w:num>
  <w:num w:numId="26">
    <w:abstractNumId w:val="18"/>
  </w:num>
  <w:num w:numId="27">
    <w:abstractNumId w:val="20"/>
  </w:num>
  <w:num w:numId="28">
    <w:abstractNumId w:val="12"/>
  </w:num>
  <w:num w:numId="29">
    <w:abstractNumId w:val="31"/>
  </w:num>
  <w:num w:numId="30">
    <w:abstractNumId w:val="22"/>
  </w:num>
  <w:num w:numId="31">
    <w:abstractNumId w:val="16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CF"/>
    <w:rsid w:val="00014CAC"/>
    <w:rsid w:val="00016E9F"/>
    <w:rsid w:val="00090E9D"/>
    <w:rsid w:val="000951DA"/>
    <w:rsid w:val="000A3D79"/>
    <w:rsid w:val="000C1A92"/>
    <w:rsid w:val="000D106A"/>
    <w:rsid w:val="000E5EC1"/>
    <w:rsid w:val="000F328F"/>
    <w:rsid w:val="001011A6"/>
    <w:rsid w:val="00102C8F"/>
    <w:rsid w:val="00134ED6"/>
    <w:rsid w:val="00163E8E"/>
    <w:rsid w:val="0016515C"/>
    <w:rsid w:val="00167491"/>
    <w:rsid w:val="001740F5"/>
    <w:rsid w:val="00183CF4"/>
    <w:rsid w:val="001846C6"/>
    <w:rsid w:val="001C21F9"/>
    <w:rsid w:val="001D569F"/>
    <w:rsid w:val="001F5C9C"/>
    <w:rsid w:val="00216CB7"/>
    <w:rsid w:val="00217AC4"/>
    <w:rsid w:val="00221489"/>
    <w:rsid w:val="0024661A"/>
    <w:rsid w:val="002B03C4"/>
    <w:rsid w:val="002B1664"/>
    <w:rsid w:val="002B68B9"/>
    <w:rsid w:val="002C0974"/>
    <w:rsid w:val="002E264E"/>
    <w:rsid w:val="002E734A"/>
    <w:rsid w:val="002F197F"/>
    <w:rsid w:val="0031268A"/>
    <w:rsid w:val="00326382"/>
    <w:rsid w:val="00327B67"/>
    <w:rsid w:val="003307AD"/>
    <w:rsid w:val="00337408"/>
    <w:rsid w:val="00391DC1"/>
    <w:rsid w:val="003B2D16"/>
    <w:rsid w:val="003F3D4C"/>
    <w:rsid w:val="0040122F"/>
    <w:rsid w:val="00414185"/>
    <w:rsid w:val="004263DD"/>
    <w:rsid w:val="00430CD8"/>
    <w:rsid w:val="00440A8D"/>
    <w:rsid w:val="00445C90"/>
    <w:rsid w:val="004474DF"/>
    <w:rsid w:val="0044773B"/>
    <w:rsid w:val="00455FF8"/>
    <w:rsid w:val="004577E8"/>
    <w:rsid w:val="00462E0E"/>
    <w:rsid w:val="00474598"/>
    <w:rsid w:val="004B48A6"/>
    <w:rsid w:val="005179A7"/>
    <w:rsid w:val="00517DBC"/>
    <w:rsid w:val="005235F0"/>
    <w:rsid w:val="00532FFC"/>
    <w:rsid w:val="00582824"/>
    <w:rsid w:val="005C6EDC"/>
    <w:rsid w:val="005D3BE9"/>
    <w:rsid w:val="005F5282"/>
    <w:rsid w:val="0060355B"/>
    <w:rsid w:val="00604DF0"/>
    <w:rsid w:val="006117CF"/>
    <w:rsid w:val="00613D1E"/>
    <w:rsid w:val="00616488"/>
    <w:rsid w:val="006226D2"/>
    <w:rsid w:val="00625A22"/>
    <w:rsid w:val="006362D8"/>
    <w:rsid w:val="00644E12"/>
    <w:rsid w:val="00647ACA"/>
    <w:rsid w:val="00665284"/>
    <w:rsid w:val="00665A2E"/>
    <w:rsid w:val="00667B91"/>
    <w:rsid w:val="00674405"/>
    <w:rsid w:val="00680FB8"/>
    <w:rsid w:val="006858CC"/>
    <w:rsid w:val="0068642D"/>
    <w:rsid w:val="00694DF2"/>
    <w:rsid w:val="006A2E04"/>
    <w:rsid w:val="006B1DFC"/>
    <w:rsid w:val="0071079A"/>
    <w:rsid w:val="0076579E"/>
    <w:rsid w:val="00777F84"/>
    <w:rsid w:val="0079049C"/>
    <w:rsid w:val="007E753F"/>
    <w:rsid w:val="008759B2"/>
    <w:rsid w:val="008827BB"/>
    <w:rsid w:val="00892EED"/>
    <w:rsid w:val="008A4042"/>
    <w:rsid w:val="008A5AB2"/>
    <w:rsid w:val="00907A04"/>
    <w:rsid w:val="00972C3F"/>
    <w:rsid w:val="0099481B"/>
    <w:rsid w:val="009B58E2"/>
    <w:rsid w:val="009C25FA"/>
    <w:rsid w:val="009C3C4A"/>
    <w:rsid w:val="009E1AA4"/>
    <w:rsid w:val="009E4D17"/>
    <w:rsid w:val="009F6A46"/>
    <w:rsid w:val="00A30CC2"/>
    <w:rsid w:val="00A429F2"/>
    <w:rsid w:val="00A51000"/>
    <w:rsid w:val="00A6223A"/>
    <w:rsid w:val="00A81C9E"/>
    <w:rsid w:val="00AA7094"/>
    <w:rsid w:val="00AC0473"/>
    <w:rsid w:val="00AC28B5"/>
    <w:rsid w:val="00AD3F0F"/>
    <w:rsid w:val="00AD5988"/>
    <w:rsid w:val="00AF316C"/>
    <w:rsid w:val="00B05395"/>
    <w:rsid w:val="00B06E42"/>
    <w:rsid w:val="00B24CB6"/>
    <w:rsid w:val="00B317C0"/>
    <w:rsid w:val="00B464FE"/>
    <w:rsid w:val="00B533C8"/>
    <w:rsid w:val="00B73592"/>
    <w:rsid w:val="00B91B2E"/>
    <w:rsid w:val="00BA0D8C"/>
    <w:rsid w:val="00BA55A9"/>
    <w:rsid w:val="00BA7EF7"/>
    <w:rsid w:val="00BB6397"/>
    <w:rsid w:val="00BC022C"/>
    <w:rsid w:val="00BC0285"/>
    <w:rsid w:val="00BD20E0"/>
    <w:rsid w:val="00BD5C6C"/>
    <w:rsid w:val="00BD7066"/>
    <w:rsid w:val="00BD7FF9"/>
    <w:rsid w:val="00C0716C"/>
    <w:rsid w:val="00C15D05"/>
    <w:rsid w:val="00C34EF6"/>
    <w:rsid w:val="00C5594F"/>
    <w:rsid w:val="00C73AAD"/>
    <w:rsid w:val="00C8451A"/>
    <w:rsid w:val="00D00B54"/>
    <w:rsid w:val="00D10B92"/>
    <w:rsid w:val="00D166A5"/>
    <w:rsid w:val="00D23A4E"/>
    <w:rsid w:val="00D310AC"/>
    <w:rsid w:val="00D44255"/>
    <w:rsid w:val="00D72985"/>
    <w:rsid w:val="00D822AE"/>
    <w:rsid w:val="00D93700"/>
    <w:rsid w:val="00D97175"/>
    <w:rsid w:val="00DB06A4"/>
    <w:rsid w:val="00DB5338"/>
    <w:rsid w:val="00DB776E"/>
    <w:rsid w:val="00DC5E10"/>
    <w:rsid w:val="00DD259B"/>
    <w:rsid w:val="00DE3345"/>
    <w:rsid w:val="00DE7D71"/>
    <w:rsid w:val="00DF1DC2"/>
    <w:rsid w:val="00E01BAF"/>
    <w:rsid w:val="00E027D0"/>
    <w:rsid w:val="00E16E33"/>
    <w:rsid w:val="00E34600"/>
    <w:rsid w:val="00E46DDE"/>
    <w:rsid w:val="00E47F96"/>
    <w:rsid w:val="00EC7E3B"/>
    <w:rsid w:val="00ED21CF"/>
    <w:rsid w:val="00ED3370"/>
    <w:rsid w:val="00F04144"/>
    <w:rsid w:val="00F12C81"/>
    <w:rsid w:val="00F148C9"/>
    <w:rsid w:val="00F16837"/>
    <w:rsid w:val="00F471B5"/>
    <w:rsid w:val="00F515C2"/>
    <w:rsid w:val="00F554DF"/>
    <w:rsid w:val="00F726DF"/>
    <w:rsid w:val="00F726FE"/>
    <w:rsid w:val="00F73877"/>
    <w:rsid w:val="00F9713C"/>
    <w:rsid w:val="00FA6965"/>
    <w:rsid w:val="00FB57D1"/>
    <w:rsid w:val="00FC4E05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EAA4D66-ADE8-49CC-B0F2-4B5BEEB5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4"/>
      <w:u w:val="none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12">
    <w:name w:val="Заголовок1"/>
    <w:basedOn w:val="a"/>
    <w:next w:val="ab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c">
    <w:name w:val="List"/>
    <w:basedOn w:val="ab"/>
    <w:rsid w:val="00ED21CF"/>
    <w:rPr>
      <w:rFonts w:ascii="Arial" w:hAnsi="Arial" w:cs="Mangal"/>
    </w:rPr>
  </w:style>
  <w:style w:type="paragraph" w:customStyle="1" w:styleId="13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4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d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5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ED21CF"/>
    <w:pPr>
      <w:ind w:left="720"/>
    </w:pPr>
  </w:style>
  <w:style w:type="paragraph" w:customStyle="1" w:styleId="17">
    <w:name w:val="Текст сноски1"/>
    <w:basedOn w:val="a"/>
    <w:rsid w:val="00ED21CF"/>
    <w:rPr>
      <w:sz w:val="20"/>
      <w:szCs w:val="20"/>
    </w:rPr>
  </w:style>
  <w:style w:type="paragraph" w:styleId="ae">
    <w:name w:val="head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1">
    <w:name w:val="Содержимое таблицы"/>
    <w:basedOn w:val="a"/>
    <w:rsid w:val="00ED21CF"/>
    <w:pPr>
      <w:suppressLineNumbers/>
    </w:pPr>
  </w:style>
  <w:style w:type="paragraph" w:customStyle="1" w:styleId="af2">
    <w:name w:val="Заголовок таблицы"/>
    <w:basedOn w:val="af1"/>
    <w:rsid w:val="00ED21CF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af5">
    <w:name w:val="Normal (Web)"/>
    <w:aliases w:val="Обычный (Web)"/>
    <w:basedOn w:val="a"/>
    <w:uiPriority w:val="99"/>
    <w:unhideWhenUsed/>
    <w:qFormat/>
    <w:rsid w:val="00E34600"/>
    <w:pPr>
      <w:suppressAutoHyphens w:val="0"/>
      <w:spacing w:before="100" w:beforeAutospacing="1" w:after="115"/>
    </w:pPr>
    <w:rPr>
      <w:rFonts w:ascii="Times New Roman" w:eastAsia="Times New Roman" w:hAnsi="Times New Roman" w:cs="Times New Roman"/>
      <w:color w:val="000000"/>
      <w:kern w:val="0"/>
      <w:lang w:val="ru-RU" w:eastAsia="ru-RU" w:bidi="ar-SA"/>
    </w:rPr>
  </w:style>
  <w:style w:type="paragraph" w:styleId="af6">
    <w:name w:val="List Paragraph"/>
    <w:basedOn w:val="a"/>
    <w:uiPriority w:val="34"/>
    <w:qFormat/>
    <w:rsid w:val="00EC7E3B"/>
    <w:pPr>
      <w:ind w:left="720"/>
      <w:contextualSpacing/>
    </w:pPr>
    <w:rPr>
      <w:szCs w:val="21"/>
    </w:rPr>
  </w:style>
  <w:style w:type="character" w:styleId="af7">
    <w:name w:val="Strong"/>
    <w:rsid w:val="00D00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BEEE-976C-4086-BE9D-0E3B31EB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</cp:lastModifiedBy>
  <cp:revision>3</cp:revision>
  <cp:lastPrinted>1900-12-31T20:00:00Z</cp:lastPrinted>
  <dcterms:created xsi:type="dcterms:W3CDTF">2024-01-10T06:53:00Z</dcterms:created>
  <dcterms:modified xsi:type="dcterms:W3CDTF">2024-01-13T06:33:00Z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